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8FC0DDE9">
      <w:pPr>
        <w:widowControl/>
        <w:spacing w:line="620" w:lineRule="exact"/>
        <w:jc w:val="left"/>
        <w:rPr>
          <w:rFonts w:ascii="仿宋_GB2312" w:hAnsi="华文仿宋" w:eastAsia="仿宋_GB2312" w:cs="宋体"/>
          <w:b/>
          <w:kern w:val="0"/>
          <w:sz w:val="30"/>
          <w:szCs w:val="30"/>
        </w:rPr>
      </w:pPr>
    </w:p>
    <w:p w14:paraId="C30E1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360" w:lineRule="auto"/>
        <w:jc w:val="center"/>
        <w:textAlignment w:val="auto"/>
        <w:rPr>
          <w:rFonts w:hint="eastAsia" w:eastAsia="黑体"/>
          <w:b/>
          <w:sz w:val="32"/>
          <w:szCs w:val="32"/>
          <w:lang w:val="en-US" w:eastAsia="zh-CN"/>
        </w:rPr>
      </w:pPr>
      <w:r>
        <w:rPr>
          <w:rFonts w:hint="eastAsia" w:eastAsia="黑体"/>
          <w:b/>
          <w:sz w:val="32"/>
          <w:szCs w:val="32"/>
          <w:lang w:val="en-US" w:eastAsia="zh-CN"/>
        </w:rPr>
        <w:t>第四届</w:t>
      </w:r>
      <w:r>
        <w:rPr>
          <w:rFonts w:hint="eastAsia" w:eastAsia="黑体"/>
          <w:b/>
          <w:sz w:val="32"/>
          <w:szCs w:val="32"/>
        </w:rPr>
        <w:t>“</w:t>
      </w:r>
      <w:r>
        <w:rPr>
          <w:rFonts w:hint="eastAsia" w:eastAsia="黑体"/>
          <w:b/>
          <w:sz w:val="32"/>
          <w:szCs w:val="32"/>
          <w:lang w:val="en-US" w:eastAsia="zh-CN"/>
        </w:rPr>
        <w:t>经心寻迹·步访京华</w:t>
      </w:r>
      <w:r>
        <w:rPr>
          <w:rFonts w:hint="eastAsia" w:eastAsia="黑体"/>
          <w:b/>
          <w:sz w:val="32"/>
          <w:szCs w:val="32"/>
        </w:rPr>
        <w:t>”</w:t>
      </w:r>
      <w:r>
        <w:rPr>
          <w:rFonts w:hint="eastAsia" w:eastAsia="黑体"/>
          <w:b/>
          <w:sz w:val="32"/>
          <w:szCs w:val="32"/>
          <w:lang w:val="en-US" w:eastAsia="zh-CN"/>
        </w:rPr>
        <w:t>之书香驿路主题实践活动</w:t>
      </w:r>
    </w:p>
    <w:p w14:paraId="57764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360" w:lineRule="auto"/>
        <w:jc w:val="center"/>
        <w:textAlignment w:val="auto"/>
        <w:rPr>
          <w:rFonts w:eastAsia="黑体"/>
          <w:b/>
          <w:sz w:val="32"/>
          <w:szCs w:val="32"/>
        </w:rPr>
      </w:pPr>
      <w:r>
        <w:rPr>
          <w:rFonts w:hint="eastAsia" w:eastAsia="黑体"/>
          <w:b/>
          <w:sz w:val="32"/>
          <w:szCs w:val="32"/>
        </w:rPr>
        <w:t>报名表</w:t>
      </w:r>
      <w:bookmarkStart w:id="0" w:name="_GoBack"/>
      <w:bookmarkEnd w:id="0"/>
    </w:p>
    <w:tbl>
      <w:tblPr>
        <w:tblStyle w:val="4"/>
        <w:tblpPr w:leftFromText="180" w:rightFromText="180" w:vertAnchor="text" w:tblpXSpec="center" w:tblpY="1"/>
        <w:tblOverlap w:val="never"/>
        <w:tblW w:w="7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2195"/>
        <w:gridCol w:w="1238"/>
        <w:gridCol w:w="2195"/>
      </w:tblGrid>
      <w:tr w14:paraId="092F5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E23C988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负责人</w:t>
            </w: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DC37565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2334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104A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98DC9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9EA9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负责人</w:t>
            </w: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6C19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7B870"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D8E3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A1E9B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DF6CA10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5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835EE3D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A9417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D08A69BC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团队名称</w:t>
            </w:r>
          </w:p>
        </w:tc>
        <w:tc>
          <w:tcPr>
            <w:tcW w:w="5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B569D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8AC34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8565AA80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团队成员</w:t>
            </w:r>
          </w:p>
        </w:tc>
        <w:tc>
          <w:tcPr>
            <w:tcW w:w="5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1821A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7C9D7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FA482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实践路线</w:t>
            </w:r>
          </w:p>
        </w:tc>
        <w:tc>
          <w:tcPr>
            <w:tcW w:w="5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5B5E9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老城书香漫步\红色书香青春\自然书香绿韵\</w:t>
            </w:r>
          </w:p>
          <w:p w14:paraId="355CA526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烟火书香胡同\灯塔书香漫游\赛博书香之城</w:t>
            </w:r>
          </w:p>
        </w:tc>
      </w:tr>
      <w:tr w14:paraId="676B4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0D924"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暂定线路</w:t>
            </w:r>
          </w:p>
          <w:p w14:paraId="2377236D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与书目</w:t>
            </w:r>
          </w:p>
        </w:tc>
        <w:tc>
          <w:tcPr>
            <w:tcW w:w="5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E792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6B618AAB"/>
    <w:p w14:paraId="45A5CD73">
      <w:pPr>
        <w:rPr>
          <w:rFonts w:hint="eastAsia"/>
          <w:lang w:eastAsia="zh-CN"/>
        </w:rPr>
      </w:pPr>
    </w:p>
    <w:p w14:paraId="6C3CF6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815FA"/>
    <w:rsid w:val="0D19658C"/>
    <w:rsid w:val="19940F0F"/>
    <w:rsid w:val="1AA90ECC"/>
    <w:rsid w:val="2B471FB3"/>
    <w:rsid w:val="2CFE27E0"/>
    <w:rsid w:val="2E6C29B7"/>
    <w:rsid w:val="33C7336E"/>
    <w:rsid w:val="36676F4F"/>
    <w:rsid w:val="3D22018A"/>
    <w:rsid w:val="45EF3D54"/>
    <w:rsid w:val="45F538D3"/>
    <w:rsid w:val="58481CE4"/>
    <w:rsid w:val="5AAE2453"/>
    <w:rsid w:val="5E084D23"/>
    <w:rsid w:val="5FDC55D3"/>
    <w:rsid w:val="62074C63"/>
    <w:rsid w:val="63DB0061"/>
    <w:rsid w:val="64D305FA"/>
    <w:rsid w:val="67C718D1"/>
    <w:rsid w:val="6D064CEC"/>
    <w:rsid w:val="6FFB1846"/>
    <w:rsid w:val="7EF91D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qFormat/>
    <w:uiPriority w:val="99"/>
    <w:rPr>
      <w:rFonts w:cs="Times New Roman"/>
      <w:sz w:val="18"/>
      <w:szCs w:val="18"/>
    </w:rPr>
  </w:style>
  <w:style w:type="paragraph" w:customStyle="1" w:styleId="8">
    <w:name w:val="Char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A046B-0C82-4BEC-ACB1-1140DAF914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82</Words>
  <Characters>82</Characters>
  <Paragraphs>31</Paragraphs>
  <TotalTime>16</TotalTime>
  <ScaleCrop>false</ScaleCrop>
  <LinksUpToDate>false</LinksUpToDate>
  <CharactersWithSpaces>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2023-05-16T14:43:00Z</dcterms:created>
  <dc:creator>杨实权</dc:creator>
  <cp:lastModifiedBy>徐新越</cp:lastModifiedBy>
  <dcterms:modified xsi:type="dcterms:W3CDTF">2026-04-27T05:53:43Z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862F130C6B744708B85CCD2CC30BF078_13</vt:lpwstr>
  </property>
  <property fmtid="{D5CDD505-2E9C-101B-9397-08002B2CF9AE}" pid="4" name="KSOTemplateDocerSaveRecord">
    <vt:lpwstr>eyJoZGlkIjoiNGQ1Nzk5N2U2MDYxNDg1ZDk1ZTcxOWNmMDMwMWQ2MTQiLCJ1c2VySWQiOiI1OTc0MzAzODYifQ==</vt:lpwstr>
  </property>
</Properties>
</file>