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DBC24">
      <w:pPr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 xml:space="preserve">      已入库成果后评价操作</w:t>
      </w:r>
    </w:p>
    <w:p w14:paraId="4CFEDF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1.用户登录：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网址：</w:t>
      </w:r>
    </w:p>
    <w:p w14:paraId="06E7181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https://chengguoku.forestry.gov.cn/result-ui/portal/home</w:t>
      </w:r>
    </w:p>
    <w:p w14:paraId="15CD8ED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登录角色：成果所属单位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登录账号：gjlyj155</w:t>
      </w:r>
    </w:p>
    <w:p w14:paraId="334AFE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登录密码：Bjfu@1234</w:t>
      </w:r>
    </w:p>
    <w:p w14:paraId="440963DB"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（此账号只对旧系统历史成果维护使用，新申请入库成果请用个人账号，维护工作结束以后，将关闭此账号权限）</w:t>
      </w:r>
    </w:p>
    <w:p w14:paraId="744ECFB8">
      <w:r>
        <w:drawing>
          <wp:inline distT="0" distB="0" distL="114300" distR="114300">
            <wp:extent cx="5268595" cy="2473960"/>
            <wp:effectExtent l="0" t="0" r="825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8FBB"/>
    <w:p w14:paraId="0FD80A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2.点击成果管理</w:t>
      </w:r>
    </w:p>
    <w:p w14:paraId="40FB5AEB">
      <w:r>
        <w:drawing>
          <wp:inline distT="0" distB="0" distL="114300" distR="114300">
            <wp:extent cx="5268595" cy="2019935"/>
            <wp:effectExtent l="0" t="0" r="8255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7800A">
      <w:pPr>
        <w:rPr>
          <w:rFonts w:hint="default"/>
          <w:lang w:val="en-US" w:eastAsia="zh-CN"/>
        </w:rPr>
      </w:pPr>
    </w:p>
    <w:p w14:paraId="0D0DD4E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3.点击【成果列表】-【通过全部审查列表】，录入【第一完成人】姓名，点击【查询】，找到负责的成果，点击成果后面【</w:t>
      </w:r>
      <w:r>
        <w:rPr>
          <w:rFonts w:hint="eastAsia"/>
          <w:vertAlign w:val="superscript"/>
          <w:lang w:val="en-US" w:eastAsia="zh-CN"/>
        </w:rPr>
        <w:t>...</w:t>
      </w:r>
      <w:r>
        <w:rPr>
          <w:rFonts w:hint="eastAsia"/>
          <w:lang w:val="en-US" w:eastAsia="zh-CN"/>
        </w:rPr>
        <w:t>】-【成果后评价】</w:t>
      </w:r>
    </w:p>
    <w:p w14:paraId="72DD7A9C">
      <w:r>
        <w:drawing>
          <wp:inline distT="0" distB="0" distL="114300" distR="114300">
            <wp:extent cx="5258435" cy="1691005"/>
            <wp:effectExtent l="0" t="0" r="1841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CB75"/>
    <w:p w14:paraId="4A08283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4.点击【新增成果后评价】，在新界面录入相关评价信息，录入后点击【保存】</w:t>
      </w:r>
    </w:p>
    <w:p w14:paraId="337EA29E">
      <w:r>
        <w:drawing>
          <wp:inline distT="0" distB="0" distL="114300" distR="114300">
            <wp:extent cx="5266690" cy="3969385"/>
            <wp:effectExtent l="0" t="0" r="1016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61F0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5.最后点击【</w:t>
      </w:r>
      <w:r>
        <w:rPr>
          <w:rFonts w:hint="eastAsia"/>
          <w:vertAlign w:val="superscript"/>
          <w:lang w:val="en-US" w:eastAsia="zh-CN"/>
        </w:rPr>
        <w:t>...</w:t>
      </w:r>
      <w:r>
        <w:rPr>
          <w:rFonts w:hint="eastAsia"/>
          <w:lang w:val="en-US" w:eastAsia="zh-CN"/>
        </w:rPr>
        <w:t>】-【提交】，若评价信息有误可选择【编辑】或者【删除】，进而重新录入相关信息。</w:t>
      </w:r>
    </w:p>
    <w:p w14:paraId="392BF162">
      <w:r>
        <w:drawing>
          <wp:inline distT="0" distB="0" distL="114300" distR="114300">
            <wp:extent cx="5266055" cy="1369695"/>
            <wp:effectExtent l="0" t="0" r="1079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8C33"/>
    <w:p w14:paraId="700E50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 w14:paraId="57202227">
      <w:pPr>
        <w:ind w:firstLine="2240" w:firstLineChars="700"/>
        <w:rPr>
          <w:rFonts w:hint="eastAsia"/>
          <w:lang w:val="en-US" w:eastAsia="zh-CN"/>
        </w:rPr>
      </w:pPr>
    </w:p>
    <w:p w14:paraId="5B2B70B1">
      <w:pPr>
        <w:rPr>
          <w:rFonts w:hint="eastAsia"/>
          <w:lang w:val="en-US" w:eastAsia="zh-CN"/>
        </w:rPr>
      </w:pPr>
    </w:p>
    <w:p w14:paraId="434616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837136A">
      <w:pPr>
        <w:jc w:val="center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推广项目信息维护</w:t>
      </w:r>
    </w:p>
    <w:p w14:paraId="250A5AB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1.点击【项目列表】-【项目录入】</w:t>
      </w:r>
    </w:p>
    <w:p w14:paraId="1CB21D7B">
      <w:r>
        <w:drawing>
          <wp:inline distT="0" distB="0" distL="114300" distR="114300">
            <wp:extent cx="5258435" cy="1680210"/>
            <wp:effectExtent l="0" t="0" r="18415" b="152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C432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2.填写项目相关信息，点击中间【新增】按钮，选择相关的成果信息，点击页面底部【下一页】，上传附件材料、项目结题指标信息，完成以后点击保存。</w:t>
      </w:r>
    </w:p>
    <w:p w14:paraId="678B2F47">
      <w:r>
        <w:drawing>
          <wp:inline distT="0" distB="0" distL="114300" distR="114300">
            <wp:extent cx="5260975" cy="2637790"/>
            <wp:effectExtent l="0" t="0" r="15875" b="1016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D7EBF">
      <w:r>
        <w:drawing>
          <wp:inline distT="0" distB="0" distL="114300" distR="114300">
            <wp:extent cx="5267960" cy="4827905"/>
            <wp:effectExtent l="0" t="0" r="8890" b="1079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4172"/>
    <w:p w14:paraId="2B7996DB">
      <w:pPr>
        <w:rPr>
          <w:rFonts w:hint="default"/>
          <w:color w:val="FF0000"/>
          <w:lang w:val="en-US" w:eastAsia="zh-CN"/>
        </w:rPr>
      </w:pPr>
      <w:r>
        <w:rPr>
          <w:rFonts w:hint="eastAsia"/>
          <w:lang w:val="en-US" w:eastAsia="zh-CN"/>
        </w:rPr>
        <w:t>3.录入相关信息以后，点击操作选项，提交信息。</w:t>
      </w:r>
      <w:r>
        <w:rPr>
          <w:rFonts w:hint="eastAsia"/>
          <w:color w:val="FF0000"/>
          <w:lang w:val="en-US" w:eastAsia="zh-CN"/>
        </w:rPr>
        <w:t>（该步骤同已入库成果后评价提交操作一致）</w:t>
      </w:r>
    </w:p>
    <w:p w14:paraId="7B3D385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1178560"/>
            <wp:effectExtent l="0" t="0" r="6985" b="254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CCD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08453EA">
      <w:pPr>
        <w:rPr>
          <w:rFonts w:hint="default"/>
          <w:lang w:val="en-US" w:eastAsia="zh-CN"/>
        </w:rPr>
      </w:pPr>
    </w:p>
    <w:p w14:paraId="4B8B4B51">
      <w:pPr>
        <w:jc w:val="center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未通过审查成果意见查询</w:t>
      </w:r>
    </w:p>
    <w:p w14:paraId="257A337B">
      <w:pPr>
        <w:rPr>
          <w:rFonts w:hint="eastAsia"/>
          <w:lang w:val="en-US" w:eastAsia="zh-CN"/>
        </w:rPr>
      </w:pPr>
    </w:p>
    <w:p w14:paraId="01CC70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1.点击【成果变更列表】-【未通过审查列表】，点击成果后面【</w:t>
      </w:r>
      <w:r>
        <w:rPr>
          <w:rFonts w:hint="eastAsia"/>
          <w:vertAlign w:val="superscript"/>
          <w:lang w:val="en-US" w:eastAsia="zh-CN"/>
        </w:rPr>
        <w:t>...</w:t>
      </w:r>
      <w:r>
        <w:rPr>
          <w:rFonts w:hint="eastAsia"/>
          <w:lang w:val="en-US" w:eastAsia="zh-CN"/>
        </w:rPr>
        <w:t>】-【查看】，可查看林草局审核意见</w:t>
      </w:r>
    </w:p>
    <w:p w14:paraId="41421528">
      <w:r>
        <w:drawing>
          <wp:inline distT="0" distB="0" distL="114300" distR="114300">
            <wp:extent cx="5269865" cy="1958975"/>
            <wp:effectExtent l="0" t="0" r="698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1EA86">
      <w:r>
        <w:drawing>
          <wp:inline distT="0" distB="0" distL="114300" distR="114300">
            <wp:extent cx="5267325" cy="2383155"/>
            <wp:effectExtent l="0" t="0" r="9525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2311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2.对于审核未通过的成果，若老师后续还想申请入库，</w:t>
      </w:r>
      <w:r>
        <w:rPr>
          <w:rFonts w:hint="eastAsia"/>
          <w:b/>
          <w:bCs/>
          <w:color w:val="FF0000"/>
          <w:lang w:val="en-US" w:eastAsia="zh-CN"/>
        </w:rPr>
        <w:t>请用个人账号登录推广成果库，重新录入成果，</w:t>
      </w:r>
      <w:r>
        <w:rPr>
          <w:rFonts w:hint="eastAsia"/>
          <w:lang w:val="en-US" w:eastAsia="zh-CN"/>
        </w:rPr>
        <w:t>上传相关附件材料。</w:t>
      </w:r>
      <w:bookmarkStart w:id="0" w:name="_GoBack"/>
      <w:bookmarkEnd w:id="0"/>
    </w:p>
    <w:p w14:paraId="0633D77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A7208"/>
    <w:rsid w:val="0341020B"/>
    <w:rsid w:val="0600615C"/>
    <w:rsid w:val="0ABC6986"/>
    <w:rsid w:val="0CC71781"/>
    <w:rsid w:val="112847B9"/>
    <w:rsid w:val="12B5207C"/>
    <w:rsid w:val="1312127D"/>
    <w:rsid w:val="14667AD2"/>
    <w:rsid w:val="17173305"/>
    <w:rsid w:val="181D2B9D"/>
    <w:rsid w:val="189866C8"/>
    <w:rsid w:val="18F63410"/>
    <w:rsid w:val="1C9B221C"/>
    <w:rsid w:val="1EF503D0"/>
    <w:rsid w:val="20EE157B"/>
    <w:rsid w:val="29FD282F"/>
    <w:rsid w:val="2B30453E"/>
    <w:rsid w:val="2D517119"/>
    <w:rsid w:val="30FA6C7D"/>
    <w:rsid w:val="34B306BA"/>
    <w:rsid w:val="389E6F8B"/>
    <w:rsid w:val="39180AEB"/>
    <w:rsid w:val="3DCB0822"/>
    <w:rsid w:val="3E2B12C1"/>
    <w:rsid w:val="416E7C67"/>
    <w:rsid w:val="419158DF"/>
    <w:rsid w:val="462A00B0"/>
    <w:rsid w:val="4AEC627C"/>
    <w:rsid w:val="4B4E2A92"/>
    <w:rsid w:val="4DAD3AA0"/>
    <w:rsid w:val="4F310701"/>
    <w:rsid w:val="50E83041"/>
    <w:rsid w:val="51730B5D"/>
    <w:rsid w:val="52865959"/>
    <w:rsid w:val="56E55706"/>
    <w:rsid w:val="573A6809"/>
    <w:rsid w:val="57517B92"/>
    <w:rsid w:val="59012EF2"/>
    <w:rsid w:val="5B3A6B8F"/>
    <w:rsid w:val="5DF474C9"/>
    <w:rsid w:val="5EE4309A"/>
    <w:rsid w:val="634E4F86"/>
    <w:rsid w:val="637643AB"/>
    <w:rsid w:val="66CF4630"/>
    <w:rsid w:val="689618A9"/>
    <w:rsid w:val="690C1B6B"/>
    <w:rsid w:val="6C1825D5"/>
    <w:rsid w:val="6D4A0EB4"/>
    <w:rsid w:val="6ECD414C"/>
    <w:rsid w:val="731A30D6"/>
    <w:rsid w:val="73740A39"/>
    <w:rsid w:val="756F18B8"/>
    <w:rsid w:val="763E70DC"/>
    <w:rsid w:val="781A644B"/>
    <w:rsid w:val="7DD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uiPriority w:val="0"/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358</Words>
  <Characters>441</Characters>
  <Lines>0</Lines>
  <Paragraphs>0</Paragraphs>
  <TotalTime>1</TotalTime>
  <ScaleCrop>false</ScaleCrop>
  <LinksUpToDate>false</LinksUpToDate>
  <CharactersWithSpaces>472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2025-07-22T14:29:00Z</dcterms:created>
  <dc:creator>Adminstrator</dc:creator>
  <cp:lastModifiedBy>ZWM</cp:lastModifiedBy>
  <dcterms:modified xsi:type="dcterms:W3CDTF">2026-03-26T06:38:22Z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153795B2913B424FB2AA21932E526F40_12</vt:lpwstr>
  </property>
  <property fmtid="{D5CDD505-2E9C-101B-9397-08002B2CF9AE}" pid="4" name="KSOTemplateDocerSaveRecord">
    <vt:lpwstr>eyJoZGlkIjoiN2QzZWFiM2FlZGU2YzJiNmUxMjg1NGI3NzkwNmI2NGMiLCJ1c2VySWQiOiI0NDExNDE1MDIifQ==</vt:lpwstr>
  </property>
</Properties>
</file>