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505"/>
        <w:gridCol w:w="993"/>
      </w:tblGrid>
      <w:tr w:rsidR="004D3921">
        <w:trPr>
          <w:trHeight w:val="480"/>
        </w:trPr>
        <w:tc>
          <w:tcPr>
            <w:tcW w:w="10173" w:type="dxa"/>
            <w:gridSpan w:val="3"/>
            <w:tcBorders>
              <w:bottom w:val="single" w:sz="4" w:space="0" w:color="auto"/>
            </w:tcBorders>
            <w:shd w:val="clear" w:color="auto" w:fill="FFFFFF"/>
            <w:vAlign w:val="center"/>
          </w:tcPr>
          <w:p w:rsidR="004D3921" w:rsidRDefault="00BF303C" w:rsidP="00042716">
            <w:pPr>
              <w:spacing w:beforeLines="20" w:afterLines="20"/>
              <w:jc w:val="left"/>
              <w:rPr>
                <w:rFonts w:ascii="仿宋_GB2312" w:eastAsia="仿宋_GB2312" w:hAnsi="宋体"/>
                <w:b/>
                <w:sz w:val="28"/>
                <w:szCs w:val="21"/>
              </w:rPr>
            </w:pPr>
            <w:r>
              <w:rPr>
                <w:rFonts w:ascii="仿宋_GB2312" w:eastAsia="仿宋_GB2312" w:hAnsi="宋体" w:hint="eastAsia"/>
                <w:b/>
                <w:sz w:val="28"/>
                <w:szCs w:val="21"/>
              </w:rPr>
              <w:t>申请人：             学院：               项目类型：</w:t>
            </w:r>
          </w:p>
        </w:tc>
      </w:tr>
      <w:tr w:rsidR="004D3921">
        <w:trPr>
          <w:trHeight w:val="1922"/>
        </w:trPr>
        <w:tc>
          <w:tcPr>
            <w:tcW w:w="10173" w:type="dxa"/>
            <w:gridSpan w:val="3"/>
            <w:tcBorders>
              <w:bottom w:val="single" w:sz="4" w:space="0" w:color="auto"/>
            </w:tcBorders>
            <w:shd w:val="clear" w:color="auto" w:fill="CCFFCC"/>
            <w:vAlign w:val="center"/>
          </w:tcPr>
          <w:p w:rsidR="004D3921" w:rsidRDefault="00BF303C">
            <w:pPr>
              <w:jc w:val="center"/>
              <w:rPr>
                <w:rFonts w:ascii="仿宋_GB2312" w:eastAsia="仿宋_GB2312" w:hAnsi="宋体"/>
                <w:b/>
                <w:color w:val="FF0000"/>
                <w:szCs w:val="21"/>
              </w:rPr>
            </w:pPr>
            <w:r>
              <w:rPr>
                <w:rFonts w:ascii="仿宋_GB2312" w:eastAsia="仿宋_GB2312" w:hAnsi="宋体" w:hint="eastAsia"/>
                <w:b/>
                <w:color w:val="FF0000"/>
                <w:szCs w:val="21"/>
              </w:rPr>
              <w:t xml:space="preserve">承 </w:t>
            </w:r>
            <w:r w:rsidR="00DF3EE1">
              <w:rPr>
                <w:rFonts w:ascii="仿宋_GB2312" w:eastAsia="仿宋_GB2312" w:hAnsi="宋体" w:hint="eastAsia"/>
                <w:b/>
                <w:color w:val="FF0000"/>
                <w:szCs w:val="21"/>
              </w:rPr>
              <w:t xml:space="preserve"> </w:t>
            </w:r>
            <w:r>
              <w:rPr>
                <w:rFonts w:ascii="仿宋_GB2312" w:eastAsia="仿宋_GB2312" w:hAnsi="宋体" w:hint="eastAsia"/>
                <w:b/>
                <w:color w:val="FF0000"/>
                <w:szCs w:val="21"/>
              </w:rPr>
              <w:t>诺</w:t>
            </w:r>
          </w:p>
          <w:p w:rsidR="004D3921" w:rsidRDefault="00DF3EE1" w:rsidP="00DF3EE1">
            <w:pPr>
              <w:adjustRightInd w:val="0"/>
              <w:snapToGrid w:val="0"/>
              <w:ind w:firstLineChars="200" w:firstLine="422"/>
              <w:jc w:val="left"/>
              <w:rPr>
                <w:rFonts w:ascii="仿宋_GB2312" w:eastAsia="仿宋_GB2312" w:hAnsi="宋体"/>
                <w:b/>
                <w:color w:val="FF0000"/>
                <w:szCs w:val="21"/>
              </w:rPr>
            </w:pPr>
            <w:r>
              <w:rPr>
                <w:rFonts w:ascii="仿宋_GB2312" w:eastAsia="仿宋_GB2312" w:hAnsi="宋体" w:hint="eastAsia"/>
                <w:b/>
                <w:color w:val="FF0000"/>
                <w:szCs w:val="21"/>
              </w:rPr>
              <w:t xml:space="preserve">    </w:t>
            </w:r>
            <w:r w:rsidR="00BF303C">
              <w:rPr>
                <w:rFonts w:ascii="仿宋_GB2312" w:eastAsia="仿宋_GB2312" w:hAnsi="宋体" w:hint="eastAsia"/>
                <w:b/>
                <w:color w:val="FF0000"/>
                <w:szCs w:val="21"/>
              </w:rPr>
              <w:t>我所提交的国家自然科学基金项目申请书为本人所写，以下表内信息经本人自查确认符合要求，</w:t>
            </w:r>
          </w:p>
          <w:p w:rsidR="004D3921" w:rsidRDefault="00BF303C" w:rsidP="00DF3EE1">
            <w:pPr>
              <w:adjustRightInd w:val="0"/>
              <w:snapToGrid w:val="0"/>
              <w:ind w:firstLineChars="200" w:firstLine="422"/>
              <w:jc w:val="left"/>
              <w:rPr>
                <w:rFonts w:ascii="仿宋_GB2312" w:eastAsia="仿宋_GB2312" w:hAnsi="宋体"/>
                <w:b/>
                <w:color w:val="FF0000"/>
                <w:szCs w:val="21"/>
              </w:rPr>
            </w:pPr>
            <w:r>
              <w:rPr>
                <w:rFonts w:ascii="仿宋_GB2312" w:eastAsia="仿宋_GB2312" w:hAnsi="宋体" w:hint="eastAsia"/>
                <w:b/>
                <w:color w:val="FF0000"/>
                <w:szCs w:val="21"/>
              </w:rPr>
              <w:t>电子版已由本人仔细核对，且与纸质文件一致。</w:t>
            </w:r>
          </w:p>
          <w:p w:rsidR="004D3921" w:rsidRDefault="00BF303C">
            <w:pPr>
              <w:ind w:right="420" w:firstLineChars="3200" w:firstLine="6746"/>
              <w:rPr>
                <w:rFonts w:ascii="仿宋_GB2312" w:eastAsia="仿宋_GB2312" w:hAnsi="宋体"/>
                <w:b/>
                <w:color w:val="FF0000"/>
                <w:szCs w:val="21"/>
              </w:rPr>
            </w:pPr>
            <w:r>
              <w:rPr>
                <w:rFonts w:ascii="仿宋_GB2312" w:eastAsia="仿宋_GB2312" w:hAnsi="宋体" w:hint="eastAsia"/>
                <w:b/>
                <w:color w:val="FF0000"/>
                <w:szCs w:val="21"/>
              </w:rPr>
              <w:t xml:space="preserve">申请人签字： </w:t>
            </w:r>
          </w:p>
          <w:p w:rsidR="004D3921" w:rsidRDefault="00BF303C">
            <w:pPr>
              <w:jc w:val="right"/>
              <w:rPr>
                <w:rFonts w:ascii="仿宋_GB2312" w:eastAsia="仿宋_GB2312" w:hAnsi="宋体"/>
                <w:b/>
                <w:szCs w:val="21"/>
              </w:rPr>
            </w:pPr>
            <w:r>
              <w:rPr>
                <w:rFonts w:ascii="仿宋_GB2312" w:eastAsia="仿宋_GB2312" w:hAnsi="宋体" w:hint="eastAsia"/>
                <w:b/>
                <w:color w:val="FF0000"/>
                <w:szCs w:val="21"/>
              </w:rPr>
              <w:t>年  月  日</w:t>
            </w:r>
          </w:p>
        </w:tc>
      </w:tr>
      <w:tr w:rsidR="004D3921">
        <w:tc>
          <w:tcPr>
            <w:tcW w:w="10173" w:type="dxa"/>
            <w:gridSpan w:val="3"/>
            <w:tcBorders>
              <w:bottom w:val="single" w:sz="4" w:space="0" w:color="auto"/>
            </w:tcBorders>
            <w:shd w:val="clear" w:color="auto" w:fill="CCFFCC"/>
            <w:vAlign w:val="center"/>
          </w:tcPr>
          <w:p w:rsidR="004D3921" w:rsidRDefault="00BF303C">
            <w:pPr>
              <w:jc w:val="center"/>
              <w:rPr>
                <w:rFonts w:ascii="黑体" w:eastAsia="黑体" w:hAnsi="黑体"/>
                <w:color w:val="000000" w:themeColor="text1"/>
                <w:sz w:val="28"/>
                <w:szCs w:val="28"/>
              </w:rPr>
            </w:pPr>
            <w:r>
              <w:rPr>
                <w:rFonts w:ascii="黑体" w:eastAsia="黑体" w:hAnsi="黑体" w:hint="eastAsia"/>
                <w:color w:val="000000" w:themeColor="text1"/>
                <w:sz w:val="28"/>
                <w:szCs w:val="28"/>
              </w:rPr>
              <w:t>综合部分</w:t>
            </w:r>
          </w:p>
        </w:tc>
      </w:tr>
      <w:tr w:rsidR="004D3921">
        <w:trPr>
          <w:trHeight w:val="347"/>
        </w:trPr>
        <w:tc>
          <w:tcPr>
            <w:tcW w:w="675" w:type="dxa"/>
            <w:tcBorders>
              <w:bottom w:val="single" w:sz="4" w:space="0" w:color="auto"/>
            </w:tcBorders>
            <w:vAlign w:val="center"/>
          </w:tcPr>
          <w:p w:rsidR="004D3921" w:rsidRDefault="00BF303C">
            <w:pPr>
              <w:spacing w:line="300" w:lineRule="exact"/>
              <w:jc w:val="center"/>
              <w:rPr>
                <w:rFonts w:ascii="仿宋_GB2312" w:eastAsia="仿宋_GB2312" w:hAnsi="宋体"/>
                <w:szCs w:val="21"/>
              </w:rPr>
            </w:pPr>
            <w:r>
              <w:rPr>
                <w:rFonts w:ascii="仿宋_GB2312" w:eastAsia="仿宋_GB2312" w:hAnsi="宋体" w:hint="eastAsia"/>
                <w:szCs w:val="21"/>
              </w:rPr>
              <w:t>1</w:t>
            </w:r>
          </w:p>
        </w:tc>
        <w:tc>
          <w:tcPr>
            <w:tcW w:w="8505" w:type="dxa"/>
            <w:tcBorders>
              <w:bottom w:val="single" w:sz="4" w:space="0" w:color="auto"/>
            </w:tcBorders>
            <w:vAlign w:val="center"/>
          </w:tcPr>
          <w:p w:rsidR="004D3921" w:rsidRDefault="00BF303C" w:rsidP="00DF3EE1">
            <w:pPr>
              <w:spacing w:line="360" w:lineRule="exact"/>
              <w:rPr>
                <w:rFonts w:ascii="仿宋_GB2312" w:eastAsia="仿宋_GB2312" w:hAnsi="宋体"/>
                <w:szCs w:val="21"/>
              </w:rPr>
            </w:pPr>
            <w:r>
              <w:rPr>
                <w:rFonts w:ascii="仿宋_GB2312" w:eastAsia="仿宋_GB2312" w:hAnsi="宋体" w:hint="eastAsia"/>
                <w:szCs w:val="21"/>
              </w:rPr>
              <w:t>已做申请人及主要参与者超项申请检查</w:t>
            </w:r>
            <w:r>
              <w:rPr>
                <w:rFonts w:ascii="仿宋_GB2312" w:eastAsia="仿宋_GB2312" w:hAnsi="宋体" w:hint="eastAsia"/>
                <w:b/>
                <w:szCs w:val="21"/>
              </w:rPr>
              <w:t>[限项规定请参阅202</w:t>
            </w:r>
            <w:r w:rsidR="00DF3EE1">
              <w:rPr>
                <w:rFonts w:ascii="仿宋_GB2312" w:eastAsia="仿宋_GB2312" w:hAnsi="宋体" w:hint="eastAsia"/>
                <w:b/>
                <w:szCs w:val="21"/>
              </w:rPr>
              <w:t>6</w:t>
            </w:r>
            <w:r>
              <w:rPr>
                <w:rFonts w:ascii="仿宋_GB2312" w:eastAsia="仿宋_GB2312" w:hAnsi="宋体" w:hint="eastAsia"/>
                <w:b/>
                <w:szCs w:val="21"/>
              </w:rPr>
              <w:t>年度申请指南]</w:t>
            </w:r>
            <w:r>
              <w:rPr>
                <w:rFonts w:ascii="仿宋_GB2312" w:eastAsia="仿宋_GB2312" w:hAnsi="宋体" w:hint="eastAsia"/>
                <w:szCs w:val="21"/>
              </w:rPr>
              <w:t>。</w:t>
            </w:r>
          </w:p>
        </w:tc>
        <w:tc>
          <w:tcPr>
            <w:tcW w:w="993" w:type="dxa"/>
            <w:tcBorders>
              <w:bottom w:val="single" w:sz="4" w:space="0" w:color="auto"/>
            </w:tcBorders>
            <w:vAlign w:val="center"/>
          </w:tcPr>
          <w:p w:rsidR="004D3921" w:rsidRDefault="004D3921">
            <w:pPr>
              <w:spacing w:line="300" w:lineRule="exact"/>
              <w:rPr>
                <w:rFonts w:ascii="仿宋_GB2312" w:eastAsia="仿宋_GB2312" w:hAnsi="宋体"/>
                <w:szCs w:val="21"/>
              </w:rPr>
            </w:pPr>
          </w:p>
        </w:tc>
      </w:tr>
      <w:tr w:rsidR="004D3921">
        <w:trPr>
          <w:trHeight w:val="347"/>
        </w:trPr>
        <w:tc>
          <w:tcPr>
            <w:tcW w:w="675" w:type="dxa"/>
            <w:tcBorders>
              <w:bottom w:val="single" w:sz="4" w:space="0" w:color="auto"/>
            </w:tcBorders>
            <w:vAlign w:val="center"/>
          </w:tcPr>
          <w:p w:rsidR="004D3921" w:rsidRDefault="00BF303C">
            <w:pPr>
              <w:spacing w:line="300" w:lineRule="exact"/>
              <w:jc w:val="center"/>
              <w:rPr>
                <w:rFonts w:ascii="仿宋_GB2312" w:eastAsia="仿宋_GB2312" w:hAnsi="宋体"/>
                <w:szCs w:val="21"/>
              </w:rPr>
            </w:pPr>
            <w:r>
              <w:rPr>
                <w:rFonts w:ascii="仿宋_GB2312" w:eastAsia="仿宋_GB2312" w:hAnsi="宋体" w:hint="eastAsia"/>
                <w:szCs w:val="21"/>
              </w:rPr>
              <w:t>2</w:t>
            </w:r>
          </w:p>
        </w:tc>
        <w:tc>
          <w:tcPr>
            <w:tcW w:w="8505" w:type="dxa"/>
            <w:tcBorders>
              <w:bottom w:val="single" w:sz="4" w:space="0" w:color="auto"/>
            </w:tcBorders>
            <w:vAlign w:val="center"/>
          </w:tcPr>
          <w:p w:rsidR="004D3921" w:rsidRDefault="00BF303C" w:rsidP="00DF3EE1">
            <w:pPr>
              <w:spacing w:line="360" w:lineRule="exact"/>
              <w:rPr>
                <w:rFonts w:ascii="仿宋_GB2312" w:eastAsia="仿宋_GB2312" w:hAnsi="宋体"/>
                <w:szCs w:val="21"/>
              </w:rPr>
            </w:pPr>
            <w:r>
              <w:rPr>
                <w:rFonts w:ascii="仿宋_GB2312" w:eastAsia="仿宋_GB2312" w:hAnsi="宋体" w:hint="eastAsia"/>
                <w:szCs w:val="21"/>
              </w:rPr>
              <w:t>已做申请人资格审查，符合条件；已经仔细阅读</w:t>
            </w:r>
            <w:r w:rsidR="00DF3EE1">
              <w:rPr>
                <w:rFonts w:ascii="仿宋_GB2312" w:eastAsia="仿宋_GB2312" w:hAnsi="宋体" w:hint="eastAsia"/>
                <w:szCs w:val="21"/>
              </w:rPr>
              <w:t>科学基金网络信息</w:t>
            </w:r>
            <w:r>
              <w:rPr>
                <w:rFonts w:ascii="仿宋_GB2312" w:eastAsia="仿宋_GB2312" w:hAnsi="宋体" w:hint="eastAsia"/>
                <w:szCs w:val="21"/>
              </w:rPr>
              <w:t>系统内所申报类别项目的填报说明和撰写提纲，并按要求填写。</w:t>
            </w:r>
          </w:p>
        </w:tc>
        <w:tc>
          <w:tcPr>
            <w:tcW w:w="993" w:type="dxa"/>
            <w:tcBorders>
              <w:bottom w:val="single" w:sz="4" w:space="0" w:color="auto"/>
            </w:tcBorders>
            <w:vAlign w:val="center"/>
          </w:tcPr>
          <w:p w:rsidR="004D3921" w:rsidRDefault="004D3921">
            <w:pPr>
              <w:spacing w:line="300" w:lineRule="exact"/>
              <w:rPr>
                <w:rFonts w:ascii="仿宋_GB2312" w:eastAsia="仿宋_GB2312" w:hAnsi="宋体"/>
                <w:szCs w:val="21"/>
              </w:rPr>
            </w:pPr>
          </w:p>
        </w:tc>
      </w:tr>
      <w:tr w:rsidR="004D3921">
        <w:trPr>
          <w:trHeight w:val="347"/>
        </w:trPr>
        <w:tc>
          <w:tcPr>
            <w:tcW w:w="675" w:type="dxa"/>
            <w:tcBorders>
              <w:bottom w:val="single" w:sz="4" w:space="0" w:color="auto"/>
            </w:tcBorders>
            <w:vAlign w:val="center"/>
          </w:tcPr>
          <w:p w:rsidR="004D3921" w:rsidRDefault="00BF303C">
            <w:pPr>
              <w:spacing w:line="300" w:lineRule="exact"/>
              <w:jc w:val="center"/>
              <w:rPr>
                <w:rFonts w:ascii="仿宋_GB2312" w:eastAsia="仿宋_GB2312" w:hAnsi="宋体"/>
                <w:szCs w:val="21"/>
              </w:rPr>
            </w:pPr>
            <w:r>
              <w:rPr>
                <w:rFonts w:ascii="仿宋_GB2312" w:eastAsia="仿宋_GB2312" w:hAnsi="宋体" w:hint="eastAsia"/>
                <w:szCs w:val="21"/>
              </w:rPr>
              <w:t>3</w:t>
            </w:r>
          </w:p>
        </w:tc>
        <w:tc>
          <w:tcPr>
            <w:tcW w:w="8505" w:type="dxa"/>
            <w:tcBorders>
              <w:bottom w:val="single" w:sz="4" w:space="0" w:color="auto"/>
            </w:tcBorders>
            <w:vAlign w:val="center"/>
          </w:tcPr>
          <w:p w:rsidR="004D3921" w:rsidRDefault="00BF303C">
            <w:pPr>
              <w:spacing w:line="360" w:lineRule="exact"/>
              <w:rPr>
                <w:rFonts w:ascii="仿宋_GB2312" w:eastAsia="仿宋_GB2312" w:hAnsi="宋体"/>
                <w:szCs w:val="21"/>
              </w:rPr>
            </w:pPr>
            <w:r>
              <w:rPr>
                <w:rFonts w:ascii="仿宋_GB2312" w:eastAsia="仿宋_GB2312" w:hAnsi="宋体" w:hint="eastAsia"/>
                <w:szCs w:val="21"/>
              </w:rPr>
              <w:t>申报青年基金项目未曾获得过青年基金或资助期限1年的小额探索项目。</w:t>
            </w:r>
          </w:p>
        </w:tc>
        <w:tc>
          <w:tcPr>
            <w:tcW w:w="993" w:type="dxa"/>
            <w:tcBorders>
              <w:bottom w:val="single" w:sz="4" w:space="0" w:color="auto"/>
            </w:tcBorders>
            <w:vAlign w:val="center"/>
          </w:tcPr>
          <w:p w:rsidR="004D3921" w:rsidRDefault="004D3921">
            <w:pPr>
              <w:spacing w:line="300" w:lineRule="exact"/>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spacing w:line="300" w:lineRule="exact"/>
              <w:jc w:val="center"/>
              <w:rPr>
                <w:rFonts w:ascii="仿宋_GB2312" w:eastAsia="仿宋_GB2312" w:hAnsi="宋体"/>
                <w:szCs w:val="21"/>
              </w:rPr>
            </w:pPr>
            <w:r>
              <w:rPr>
                <w:rFonts w:ascii="仿宋_GB2312" w:eastAsia="仿宋_GB2312" w:hAnsi="宋体" w:hint="eastAsia"/>
                <w:szCs w:val="21"/>
              </w:rPr>
              <w:t>4</w:t>
            </w:r>
          </w:p>
        </w:tc>
        <w:tc>
          <w:tcPr>
            <w:tcW w:w="8505" w:type="dxa"/>
            <w:tcBorders>
              <w:bottom w:val="single" w:sz="4" w:space="0" w:color="auto"/>
            </w:tcBorders>
            <w:vAlign w:val="center"/>
          </w:tcPr>
          <w:p w:rsidR="004D3921" w:rsidRDefault="00BF303C">
            <w:pPr>
              <w:spacing w:line="360" w:lineRule="exact"/>
              <w:rPr>
                <w:rFonts w:ascii="仿宋_GB2312" w:eastAsia="仿宋_GB2312" w:hAnsi="宋体"/>
                <w:szCs w:val="21"/>
              </w:rPr>
            </w:pPr>
            <w:r>
              <w:rPr>
                <w:rFonts w:ascii="仿宋_GB2312" w:eastAsia="仿宋_GB2312" w:hAnsi="宋体" w:hint="eastAsia"/>
                <w:szCs w:val="21"/>
              </w:rPr>
              <w:t>未作为申请人申报国家社会科学基金项目。</w:t>
            </w:r>
          </w:p>
        </w:tc>
        <w:tc>
          <w:tcPr>
            <w:tcW w:w="993" w:type="dxa"/>
            <w:tcBorders>
              <w:bottom w:val="single" w:sz="4" w:space="0" w:color="auto"/>
            </w:tcBorders>
            <w:vAlign w:val="center"/>
          </w:tcPr>
          <w:p w:rsidR="004D3921" w:rsidRDefault="004D3921">
            <w:pPr>
              <w:spacing w:line="300" w:lineRule="exact"/>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spacing w:line="300" w:lineRule="exact"/>
              <w:jc w:val="center"/>
              <w:rPr>
                <w:rFonts w:ascii="仿宋_GB2312" w:eastAsia="仿宋_GB2312" w:hAnsi="宋体"/>
                <w:szCs w:val="21"/>
              </w:rPr>
            </w:pPr>
            <w:r>
              <w:rPr>
                <w:rFonts w:ascii="仿宋_GB2312" w:eastAsia="仿宋_GB2312" w:hAnsi="宋体" w:hint="eastAsia"/>
                <w:szCs w:val="21"/>
              </w:rPr>
              <w:t>5</w:t>
            </w:r>
          </w:p>
        </w:tc>
        <w:tc>
          <w:tcPr>
            <w:tcW w:w="8505" w:type="dxa"/>
            <w:tcBorders>
              <w:bottom w:val="single" w:sz="4" w:space="0" w:color="auto"/>
            </w:tcBorders>
            <w:vAlign w:val="center"/>
          </w:tcPr>
          <w:p w:rsidR="004D3921" w:rsidRDefault="00BF303C">
            <w:pPr>
              <w:spacing w:line="360" w:lineRule="exact"/>
              <w:rPr>
                <w:rFonts w:ascii="仿宋_GB2312" w:eastAsia="仿宋_GB2312" w:hAnsi="宋体"/>
                <w:szCs w:val="21"/>
              </w:rPr>
            </w:pPr>
            <w:r>
              <w:rPr>
                <w:rFonts w:ascii="仿宋_GB2312" w:eastAsia="仿宋_GB2312" w:hAnsi="宋体" w:hint="eastAsia"/>
                <w:szCs w:val="21"/>
              </w:rPr>
              <w:t>申请书中起始时间一律写202</w:t>
            </w:r>
            <w:r w:rsidR="00281E0C">
              <w:rPr>
                <w:rFonts w:ascii="仿宋_GB2312" w:eastAsia="仿宋_GB2312" w:hAnsi="宋体" w:hint="eastAsia"/>
                <w:szCs w:val="21"/>
              </w:rPr>
              <w:t>7</w:t>
            </w:r>
            <w:r>
              <w:rPr>
                <w:rFonts w:ascii="仿宋_GB2312" w:eastAsia="仿宋_GB2312" w:hAnsi="宋体" w:hint="eastAsia"/>
                <w:szCs w:val="21"/>
              </w:rPr>
              <w:t>年1月1日，精确到日。</w:t>
            </w:r>
          </w:p>
        </w:tc>
        <w:tc>
          <w:tcPr>
            <w:tcW w:w="993" w:type="dxa"/>
            <w:tcBorders>
              <w:bottom w:val="single" w:sz="4" w:space="0" w:color="auto"/>
            </w:tcBorders>
            <w:vAlign w:val="center"/>
          </w:tcPr>
          <w:p w:rsidR="004D3921" w:rsidRDefault="004D3921">
            <w:pPr>
              <w:spacing w:line="300" w:lineRule="exact"/>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spacing w:line="300" w:lineRule="exact"/>
              <w:jc w:val="center"/>
              <w:rPr>
                <w:rFonts w:ascii="仿宋_GB2312" w:eastAsia="仿宋_GB2312" w:hAnsi="宋体"/>
                <w:szCs w:val="21"/>
              </w:rPr>
            </w:pPr>
            <w:r>
              <w:rPr>
                <w:rFonts w:ascii="仿宋_GB2312" w:eastAsia="仿宋_GB2312" w:hAnsi="宋体" w:hint="eastAsia"/>
                <w:szCs w:val="21"/>
              </w:rPr>
              <w:t>6</w:t>
            </w:r>
          </w:p>
        </w:tc>
        <w:tc>
          <w:tcPr>
            <w:tcW w:w="8505" w:type="dxa"/>
            <w:tcBorders>
              <w:bottom w:val="single" w:sz="4" w:space="0" w:color="auto"/>
            </w:tcBorders>
            <w:vAlign w:val="center"/>
          </w:tcPr>
          <w:p w:rsidR="004D3921" w:rsidRDefault="00BF303C">
            <w:pPr>
              <w:spacing w:line="360" w:lineRule="exact"/>
              <w:rPr>
                <w:rFonts w:ascii="仿宋_GB2312" w:eastAsia="仿宋_GB2312" w:hAnsi="宋体"/>
                <w:szCs w:val="21"/>
              </w:rPr>
            </w:pPr>
            <w:r>
              <w:rPr>
                <w:rFonts w:ascii="仿宋_GB2312" w:eastAsia="仿宋_GB2312" w:hAnsi="宋体" w:hint="eastAsia"/>
                <w:szCs w:val="21"/>
              </w:rPr>
              <w:t>终止时间按照项目类别期限填写20**年12月31日，精确到日（系统自动生成）。</w:t>
            </w:r>
          </w:p>
        </w:tc>
        <w:tc>
          <w:tcPr>
            <w:tcW w:w="993" w:type="dxa"/>
            <w:tcBorders>
              <w:bottom w:val="single" w:sz="4" w:space="0" w:color="auto"/>
            </w:tcBorders>
            <w:vAlign w:val="center"/>
          </w:tcPr>
          <w:p w:rsidR="004D3921" w:rsidRDefault="004D3921">
            <w:pPr>
              <w:spacing w:line="300" w:lineRule="exact"/>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spacing w:line="300" w:lineRule="exact"/>
              <w:jc w:val="center"/>
              <w:rPr>
                <w:rFonts w:ascii="仿宋_GB2312" w:eastAsia="仿宋_GB2312" w:hAnsi="宋体"/>
                <w:szCs w:val="21"/>
              </w:rPr>
            </w:pPr>
            <w:r>
              <w:rPr>
                <w:rFonts w:ascii="仿宋_GB2312" w:eastAsia="仿宋_GB2312" w:hAnsi="宋体" w:hint="eastAsia"/>
                <w:szCs w:val="21"/>
              </w:rPr>
              <w:t>7</w:t>
            </w:r>
          </w:p>
        </w:tc>
        <w:tc>
          <w:tcPr>
            <w:tcW w:w="8505" w:type="dxa"/>
            <w:tcBorders>
              <w:bottom w:val="single" w:sz="4" w:space="0" w:color="auto"/>
            </w:tcBorders>
            <w:vAlign w:val="center"/>
          </w:tcPr>
          <w:p w:rsidR="004D3921" w:rsidRDefault="00BF303C">
            <w:pPr>
              <w:spacing w:line="360" w:lineRule="exact"/>
              <w:rPr>
                <w:rFonts w:ascii="仿宋_GB2312" w:eastAsia="仿宋_GB2312" w:hAnsi="宋体"/>
                <w:szCs w:val="21"/>
              </w:rPr>
            </w:pPr>
            <w:r>
              <w:rPr>
                <w:rFonts w:ascii="仿宋_GB2312" w:eastAsia="仿宋_GB2312" w:hAnsi="宋体" w:hint="eastAsia"/>
                <w:szCs w:val="21"/>
              </w:rPr>
              <w:t>青年科学基金项目A类、B类（原国家杰出青年科学基金、优秀青年基金项目）名称栏目填写研究领域。</w:t>
            </w:r>
          </w:p>
        </w:tc>
        <w:tc>
          <w:tcPr>
            <w:tcW w:w="993" w:type="dxa"/>
            <w:tcBorders>
              <w:bottom w:val="single" w:sz="4" w:space="0" w:color="auto"/>
            </w:tcBorders>
            <w:vAlign w:val="center"/>
          </w:tcPr>
          <w:p w:rsidR="004D3921" w:rsidRDefault="004D3921">
            <w:pPr>
              <w:spacing w:line="300" w:lineRule="exact"/>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spacing w:line="300" w:lineRule="exact"/>
              <w:jc w:val="center"/>
              <w:rPr>
                <w:rFonts w:ascii="仿宋_GB2312" w:eastAsia="仿宋_GB2312" w:hAnsi="宋体"/>
                <w:szCs w:val="21"/>
              </w:rPr>
            </w:pPr>
            <w:r>
              <w:rPr>
                <w:rFonts w:ascii="仿宋_GB2312" w:eastAsia="仿宋_GB2312" w:hAnsi="宋体" w:hint="eastAsia"/>
                <w:szCs w:val="21"/>
              </w:rPr>
              <w:t>8</w:t>
            </w:r>
          </w:p>
        </w:tc>
        <w:tc>
          <w:tcPr>
            <w:tcW w:w="8505" w:type="dxa"/>
            <w:tcBorders>
              <w:bottom w:val="single" w:sz="4" w:space="0" w:color="auto"/>
            </w:tcBorders>
            <w:vAlign w:val="center"/>
          </w:tcPr>
          <w:p w:rsidR="004D3921" w:rsidRDefault="00BF303C">
            <w:pPr>
              <w:spacing w:line="360" w:lineRule="exact"/>
              <w:rPr>
                <w:rFonts w:ascii="仿宋_GB2312" w:eastAsia="仿宋_GB2312" w:hAnsi="宋体"/>
                <w:szCs w:val="21"/>
              </w:rPr>
            </w:pPr>
            <w:r>
              <w:rPr>
                <w:rFonts w:ascii="仿宋_GB2312" w:eastAsia="仿宋_GB2312" w:hAnsi="宋体" w:hint="eastAsia"/>
                <w:szCs w:val="21"/>
              </w:rPr>
              <w:t>面上项目资助期限为4年，即202</w:t>
            </w:r>
            <w:r w:rsidR="00281E0C">
              <w:rPr>
                <w:rFonts w:ascii="仿宋_GB2312" w:eastAsia="仿宋_GB2312" w:hAnsi="宋体" w:hint="eastAsia"/>
                <w:szCs w:val="21"/>
              </w:rPr>
              <w:t>7</w:t>
            </w:r>
            <w:r>
              <w:rPr>
                <w:rFonts w:ascii="仿宋_GB2312" w:eastAsia="仿宋_GB2312" w:hAnsi="宋体" w:hint="eastAsia"/>
                <w:szCs w:val="21"/>
              </w:rPr>
              <w:t>年1月1日—</w:t>
            </w:r>
            <w:r w:rsidR="00281E0C">
              <w:rPr>
                <w:rFonts w:ascii="仿宋_GB2312" w:eastAsia="仿宋_GB2312" w:hAnsi="宋体" w:hint="eastAsia"/>
                <w:szCs w:val="21"/>
              </w:rPr>
              <w:t>2030</w:t>
            </w:r>
            <w:r>
              <w:rPr>
                <w:rFonts w:ascii="仿宋_GB2312" w:eastAsia="仿宋_GB2312" w:hAnsi="宋体" w:hint="eastAsia"/>
                <w:szCs w:val="21"/>
              </w:rPr>
              <w:t>年12月31日。</w:t>
            </w:r>
          </w:p>
        </w:tc>
        <w:tc>
          <w:tcPr>
            <w:tcW w:w="993" w:type="dxa"/>
            <w:tcBorders>
              <w:bottom w:val="single" w:sz="4" w:space="0" w:color="auto"/>
            </w:tcBorders>
            <w:vAlign w:val="center"/>
          </w:tcPr>
          <w:p w:rsidR="004D3921" w:rsidRDefault="004D3921">
            <w:pPr>
              <w:spacing w:line="300" w:lineRule="exact"/>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spacing w:line="300" w:lineRule="exact"/>
              <w:jc w:val="center"/>
              <w:rPr>
                <w:rFonts w:ascii="仿宋_GB2312" w:eastAsia="仿宋_GB2312" w:hAnsi="宋体"/>
                <w:szCs w:val="21"/>
              </w:rPr>
            </w:pPr>
            <w:r>
              <w:rPr>
                <w:rFonts w:ascii="仿宋_GB2312" w:eastAsia="仿宋_GB2312" w:hAnsi="宋体" w:hint="eastAsia"/>
                <w:szCs w:val="21"/>
              </w:rPr>
              <w:t>9</w:t>
            </w:r>
          </w:p>
        </w:tc>
        <w:tc>
          <w:tcPr>
            <w:tcW w:w="8505" w:type="dxa"/>
            <w:tcBorders>
              <w:bottom w:val="single" w:sz="4" w:space="0" w:color="auto"/>
            </w:tcBorders>
            <w:vAlign w:val="center"/>
          </w:tcPr>
          <w:p w:rsidR="004D3921" w:rsidRDefault="00BF303C">
            <w:pPr>
              <w:spacing w:line="360" w:lineRule="exact"/>
              <w:rPr>
                <w:rFonts w:ascii="仿宋_GB2312" w:eastAsia="仿宋_GB2312" w:hAnsi="宋体"/>
                <w:szCs w:val="21"/>
              </w:rPr>
            </w:pPr>
            <w:r>
              <w:rPr>
                <w:rFonts w:ascii="仿宋_GB2312" w:eastAsia="仿宋_GB2312" w:hAnsi="宋体" w:hint="eastAsia"/>
                <w:szCs w:val="21"/>
              </w:rPr>
              <w:t>重点项目资助期限5年，即202</w:t>
            </w:r>
            <w:r w:rsidR="00281E0C">
              <w:rPr>
                <w:rFonts w:ascii="仿宋_GB2312" w:eastAsia="仿宋_GB2312" w:hAnsi="宋体" w:hint="eastAsia"/>
                <w:szCs w:val="21"/>
              </w:rPr>
              <w:t>7</w:t>
            </w:r>
            <w:r>
              <w:rPr>
                <w:rFonts w:ascii="仿宋_GB2312" w:eastAsia="仿宋_GB2312" w:hAnsi="宋体" w:hint="eastAsia"/>
                <w:szCs w:val="21"/>
              </w:rPr>
              <w:t>年1月1日—20</w:t>
            </w:r>
            <w:r w:rsidR="00281E0C">
              <w:rPr>
                <w:rFonts w:ascii="仿宋_GB2312" w:eastAsia="仿宋_GB2312" w:hAnsi="宋体" w:hint="eastAsia"/>
                <w:szCs w:val="21"/>
              </w:rPr>
              <w:t>31</w:t>
            </w:r>
            <w:r>
              <w:rPr>
                <w:rFonts w:ascii="仿宋_GB2312" w:eastAsia="仿宋_GB2312" w:hAnsi="宋体" w:hint="eastAsia"/>
                <w:szCs w:val="21"/>
              </w:rPr>
              <w:t>年12月31日。</w:t>
            </w:r>
          </w:p>
        </w:tc>
        <w:tc>
          <w:tcPr>
            <w:tcW w:w="993" w:type="dxa"/>
            <w:tcBorders>
              <w:bottom w:val="single" w:sz="4" w:space="0" w:color="auto"/>
            </w:tcBorders>
            <w:vAlign w:val="center"/>
          </w:tcPr>
          <w:p w:rsidR="004D3921" w:rsidRDefault="004D3921">
            <w:pPr>
              <w:spacing w:line="300" w:lineRule="exact"/>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spacing w:line="300" w:lineRule="exact"/>
              <w:jc w:val="center"/>
              <w:rPr>
                <w:rFonts w:ascii="仿宋_GB2312" w:eastAsia="仿宋_GB2312" w:hAnsi="宋体"/>
                <w:szCs w:val="21"/>
              </w:rPr>
            </w:pPr>
            <w:r>
              <w:rPr>
                <w:rFonts w:ascii="仿宋_GB2312" w:eastAsia="仿宋_GB2312" w:hAnsi="宋体" w:hint="eastAsia"/>
                <w:szCs w:val="21"/>
              </w:rPr>
              <w:t>10</w:t>
            </w:r>
          </w:p>
        </w:tc>
        <w:tc>
          <w:tcPr>
            <w:tcW w:w="8505" w:type="dxa"/>
            <w:tcBorders>
              <w:bottom w:val="single" w:sz="4" w:space="0" w:color="auto"/>
            </w:tcBorders>
            <w:vAlign w:val="center"/>
          </w:tcPr>
          <w:p w:rsidR="004D3921" w:rsidRDefault="00BF303C">
            <w:pPr>
              <w:spacing w:line="360" w:lineRule="exact"/>
              <w:rPr>
                <w:rFonts w:ascii="仿宋_GB2312" w:eastAsia="仿宋_GB2312" w:hAnsi="宋体"/>
                <w:szCs w:val="21"/>
              </w:rPr>
            </w:pPr>
            <w:r>
              <w:rPr>
                <w:rFonts w:ascii="仿宋_GB2312" w:eastAsia="仿宋_GB2312" w:hAnsi="宋体" w:hint="eastAsia"/>
                <w:szCs w:val="21"/>
              </w:rPr>
              <w:t>青年科学基金C类（原青年基金项目）资助期限3年，即202</w:t>
            </w:r>
            <w:r w:rsidR="00281E0C">
              <w:rPr>
                <w:rFonts w:ascii="仿宋_GB2312" w:eastAsia="仿宋_GB2312" w:hAnsi="宋体" w:hint="eastAsia"/>
                <w:szCs w:val="21"/>
              </w:rPr>
              <w:t>7</w:t>
            </w:r>
            <w:r>
              <w:rPr>
                <w:rFonts w:ascii="仿宋_GB2312" w:eastAsia="仿宋_GB2312" w:hAnsi="宋体" w:hint="eastAsia"/>
                <w:szCs w:val="21"/>
              </w:rPr>
              <w:t>年1月1日—202</w:t>
            </w:r>
            <w:r w:rsidR="00281E0C">
              <w:rPr>
                <w:rFonts w:ascii="仿宋_GB2312" w:eastAsia="仿宋_GB2312" w:hAnsi="宋体" w:hint="eastAsia"/>
                <w:szCs w:val="21"/>
              </w:rPr>
              <w:t>9</w:t>
            </w:r>
            <w:r>
              <w:rPr>
                <w:rFonts w:ascii="仿宋_GB2312" w:eastAsia="仿宋_GB2312" w:hAnsi="宋体" w:hint="eastAsia"/>
                <w:szCs w:val="21"/>
              </w:rPr>
              <w:t>年12月31日。</w:t>
            </w:r>
          </w:p>
        </w:tc>
        <w:tc>
          <w:tcPr>
            <w:tcW w:w="993" w:type="dxa"/>
            <w:tcBorders>
              <w:bottom w:val="single" w:sz="4" w:space="0" w:color="auto"/>
            </w:tcBorders>
            <w:vAlign w:val="center"/>
          </w:tcPr>
          <w:p w:rsidR="004D3921" w:rsidRDefault="004D3921">
            <w:pPr>
              <w:spacing w:line="300" w:lineRule="exact"/>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spacing w:line="300" w:lineRule="exact"/>
              <w:jc w:val="center"/>
              <w:rPr>
                <w:rFonts w:ascii="仿宋_GB2312" w:eastAsia="仿宋_GB2312" w:hAnsi="宋体"/>
                <w:szCs w:val="21"/>
              </w:rPr>
            </w:pPr>
            <w:r>
              <w:rPr>
                <w:rFonts w:ascii="仿宋_GB2312" w:eastAsia="仿宋_GB2312" w:hAnsi="宋体" w:hint="eastAsia"/>
                <w:szCs w:val="21"/>
              </w:rPr>
              <w:t>11</w:t>
            </w:r>
          </w:p>
        </w:tc>
        <w:tc>
          <w:tcPr>
            <w:tcW w:w="8505" w:type="dxa"/>
            <w:tcBorders>
              <w:bottom w:val="single" w:sz="4" w:space="0" w:color="auto"/>
            </w:tcBorders>
            <w:vAlign w:val="center"/>
          </w:tcPr>
          <w:p w:rsidR="004D3921" w:rsidRDefault="00BF303C">
            <w:pPr>
              <w:spacing w:line="360" w:lineRule="exact"/>
              <w:rPr>
                <w:rFonts w:ascii="仿宋_GB2312" w:eastAsia="仿宋_GB2312" w:hAnsi="宋体"/>
                <w:szCs w:val="21"/>
              </w:rPr>
            </w:pPr>
            <w:r>
              <w:rPr>
                <w:rFonts w:ascii="仿宋_GB2312" w:eastAsia="仿宋_GB2312" w:hAnsi="宋体" w:hint="eastAsia"/>
                <w:szCs w:val="21"/>
              </w:rPr>
              <w:t>青年科学基金B类（原优秀青年基金）资助期限3年，即202</w:t>
            </w:r>
            <w:r w:rsidR="00281E0C">
              <w:rPr>
                <w:rFonts w:ascii="仿宋_GB2312" w:eastAsia="仿宋_GB2312" w:hAnsi="宋体" w:hint="eastAsia"/>
                <w:szCs w:val="21"/>
              </w:rPr>
              <w:t>7</w:t>
            </w:r>
            <w:r>
              <w:rPr>
                <w:rFonts w:ascii="仿宋_GB2312" w:eastAsia="仿宋_GB2312" w:hAnsi="宋体" w:hint="eastAsia"/>
                <w:szCs w:val="21"/>
              </w:rPr>
              <w:t>年1月1日—202</w:t>
            </w:r>
            <w:r w:rsidR="00281E0C">
              <w:rPr>
                <w:rFonts w:ascii="仿宋_GB2312" w:eastAsia="仿宋_GB2312" w:hAnsi="宋体" w:hint="eastAsia"/>
                <w:szCs w:val="21"/>
              </w:rPr>
              <w:t>9</w:t>
            </w:r>
            <w:r>
              <w:rPr>
                <w:rFonts w:ascii="仿宋_GB2312" w:eastAsia="仿宋_GB2312" w:hAnsi="宋体" w:hint="eastAsia"/>
                <w:szCs w:val="21"/>
              </w:rPr>
              <w:t>年12月31日。</w:t>
            </w:r>
          </w:p>
        </w:tc>
        <w:tc>
          <w:tcPr>
            <w:tcW w:w="993" w:type="dxa"/>
            <w:tcBorders>
              <w:bottom w:val="single" w:sz="4" w:space="0" w:color="auto"/>
            </w:tcBorders>
            <w:vAlign w:val="center"/>
          </w:tcPr>
          <w:p w:rsidR="004D3921" w:rsidRDefault="004D3921">
            <w:pPr>
              <w:spacing w:line="300" w:lineRule="exact"/>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spacing w:line="300" w:lineRule="exact"/>
              <w:jc w:val="center"/>
              <w:rPr>
                <w:rFonts w:ascii="仿宋_GB2312" w:eastAsia="仿宋_GB2312" w:hAnsi="宋体"/>
                <w:szCs w:val="21"/>
              </w:rPr>
            </w:pPr>
            <w:r>
              <w:rPr>
                <w:rFonts w:ascii="仿宋_GB2312" w:eastAsia="仿宋_GB2312" w:hAnsi="宋体" w:hint="eastAsia"/>
                <w:szCs w:val="21"/>
              </w:rPr>
              <w:t>12</w:t>
            </w:r>
          </w:p>
        </w:tc>
        <w:tc>
          <w:tcPr>
            <w:tcW w:w="8505" w:type="dxa"/>
            <w:tcBorders>
              <w:bottom w:val="single" w:sz="4" w:space="0" w:color="auto"/>
            </w:tcBorders>
            <w:vAlign w:val="center"/>
          </w:tcPr>
          <w:p w:rsidR="004D3921" w:rsidRDefault="00BF303C">
            <w:pPr>
              <w:spacing w:line="360" w:lineRule="exact"/>
              <w:rPr>
                <w:rFonts w:ascii="仿宋_GB2312" w:eastAsia="仿宋_GB2312" w:hAnsi="宋体"/>
                <w:szCs w:val="21"/>
              </w:rPr>
            </w:pPr>
            <w:r>
              <w:rPr>
                <w:rFonts w:ascii="仿宋_GB2312" w:eastAsia="仿宋_GB2312" w:hAnsi="宋体" w:hint="eastAsia"/>
                <w:szCs w:val="21"/>
              </w:rPr>
              <w:t>青年科学基金A类（原杰出青年科学基金）资助期限5年，即202</w:t>
            </w:r>
            <w:r w:rsidR="00281E0C">
              <w:rPr>
                <w:rFonts w:ascii="仿宋_GB2312" w:eastAsia="仿宋_GB2312" w:hAnsi="宋体" w:hint="eastAsia"/>
                <w:szCs w:val="21"/>
              </w:rPr>
              <w:t>7</w:t>
            </w:r>
            <w:r>
              <w:rPr>
                <w:rFonts w:ascii="仿宋_GB2312" w:eastAsia="仿宋_GB2312" w:hAnsi="宋体" w:hint="eastAsia"/>
                <w:szCs w:val="21"/>
              </w:rPr>
              <w:t>年1月1日—20</w:t>
            </w:r>
            <w:r w:rsidR="00281E0C">
              <w:rPr>
                <w:rFonts w:ascii="仿宋_GB2312" w:eastAsia="仿宋_GB2312" w:hAnsi="宋体" w:hint="eastAsia"/>
                <w:szCs w:val="21"/>
              </w:rPr>
              <w:t>31</w:t>
            </w:r>
            <w:r>
              <w:rPr>
                <w:rFonts w:ascii="仿宋_GB2312" w:eastAsia="仿宋_GB2312" w:hAnsi="宋体" w:hint="eastAsia"/>
                <w:szCs w:val="21"/>
              </w:rPr>
              <w:t>年12月31日。</w:t>
            </w:r>
          </w:p>
        </w:tc>
        <w:tc>
          <w:tcPr>
            <w:tcW w:w="993" w:type="dxa"/>
            <w:tcBorders>
              <w:bottom w:val="single" w:sz="4" w:space="0" w:color="auto"/>
            </w:tcBorders>
            <w:vAlign w:val="center"/>
          </w:tcPr>
          <w:p w:rsidR="004D3921" w:rsidRDefault="004D3921">
            <w:pPr>
              <w:spacing w:line="300" w:lineRule="exact"/>
              <w:rPr>
                <w:rFonts w:ascii="仿宋_GB2312" w:eastAsia="仿宋_GB2312" w:hAnsi="宋体"/>
                <w:szCs w:val="21"/>
              </w:rPr>
            </w:pPr>
          </w:p>
        </w:tc>
      </w:tr>
      <w:tr w:rsidR="004D3921">
        <w:trPr>
          <w:trHeight w:val="90"/>
        </w:trPr>
        <w:tc>
          <w:tcPr>
            <w:tcW w:w="675" w:type="dxa"/>
            <w:tcBorders>
              <w:bottom w:val="single" w:sz="4" w:space="0" w:color="auto"/>
            </w:tcBorders>
            <w:vAlign w:val="center"/>
          </w:tcPr>
          <w:p w:rsidR="004D3921" w:rsidRDefault="00BF303C">
            <w:pPr>
              <w:spacing w:line="300" w:lineRule="exact"/>
              <w:jc w:val="center"/>
              <w:rPr>
                <w:rFonts w:ascii="仿宋_GB2312" w:eastAsia="仿宋_GB2312" w:hAnsi="宋体"/>
                <w:szCs w:val="21"/>
              </w:rPr>
            </w:pPr>
            <w:r>
              <w:rPr>
                <w:rFonts w:ascii="仿宋_GB2312" w:eastAsia="仿宋_GB2312" w:hAnsi="宋体" w:hint="eastAsia"/>
                <w:szCs w:val="21"/>
              </w:rPr>
              <w:t>1</w:t>
            </w:r>
            <w:r>
              <w:rPr>
                <w:rFonts w:ascii="仿宋_GB2312" w:eastAsia="仿宋_GB2312" w:hAnsi="宋体"/>
                <w:szCs w:val="21"/>
              </w:rPr>
              <w:t>3</w:t>
            </w:r>
          </w:p>
        </w:tc>
        <w:tc>
          <w:tcPr>
            <w:tcW w:w="8505" w:type="dxa"/>
            <w:tcBorders>
              <w:bottom w:val="single" w:sz="4" w:space="0" w:color="auto"/>
            </w:tcBorders>
            <w:vAlign w:val="center"/>
          </w:tcPr>
          <w:p w:rsidR="004D3921" w:rsidRDefault="00BF303C">
            <w:pPr>
              <w:spacing w:line="360" w:lineRule="exact"/>
              <w:rPr>
                <w:rFonts w:ascii="仿宋_GB2312" w:eastAsia="仿宋_GB2312" w:hAnsi="宋体"/>
                <w:szCs w:val="21"/>
              </w:rPr>
            </w:pPr>
            <w:r>
              <w:rPr>
                <w:rFonts w:ascii="仿宋_GB2312" w:eastAsia="仿宋_GB2312" w:hAnsi="宋体" w:hint="eastAsia"/>
                <w:szCs w:val="21"/>
              </w:rPr>
              <w:t>申请青年科学基金项目C类没有超龄，</w:t>
            </w:r>
            <w:r>
              <w:rPr>
                <w:rFonts w:ascii="仿宋_GB2312" w:eastAsia="仿宋_GB2312" w:hAnsi="宋体" w:hint="eastAsia"/>
                <w:b/>
                <w:szCs w:val="21"/>
              </w:rPr>
              <w:t>男性未满35周岁，[19</w:t>
            </w:r>
            <w:r w:rsidR="00281E0C">
              <w:rPr>
                <w:rFonts w:ascii="仿宋_GB2312" w:eastAsia="仿宋_GB2312" w:hAnsi="宋体" w:hint="eastAsia"/>
                <w:b/>
                <w:szCs w:val="21"/>
              </w:rPr>
              <w:t>91</w:t>
            </w:r>
            <w:r>
              <w:rPr>
                <w:rFonts w:ascii="仿宋_GB2312" w:eastAsia="仿宋_GB2312" w:hAnsi="宋体" w:hint="eastAsia"/>
                <w:b/>
                <w:szCs w:val="21"/>
              </w:rPr>
              <w:t>年1月1日(含)以后出生]；女性未满40周岁，[19</w:t>
            </w:r>
            <w:r w:rsidR="00281E0C">
              <w:rPr>
                <w:rFonts w:ascii="仿宋_GB2312" w:eastAsia="仿宋_GB2312" w:hAnsi="宋体" w:hint="eastAsia"/>
                <w:b/>
                <w:szCs w:val="21"/>
              </w:rPr>
              <w:t>86</w:t>
            </w:r>
            <w:r>
              <w:rPr>
                <w:rFonts w:ascii="仿宋_GB2312" w:eastAsia="仿宋_GB2312" w:hAnsi="宋体" w:hint="eastAsia"/>
                <w:b/>
                <w:szCs w:val="21"/>
              </w:rPr>
              <w:t>年1月1日(含)以后出生]。</w:t>
            </w:r>
          </w:p>
        </w:tc>
        <w:tc>
          <w:tcPr>
            <w:tcW w:w="993" w:type="dxa"/>
            <w:tcBorders>
              <w:bottom w:val="single" w:sz="4" w:space="0" w:color="auto"/>
            </w:tcBorders>
            <w:vAlign w:val="center"/>
          </w:tcPr>
          <w:p w:rsidR="004D3921" w:rsidRDefault="004D3921">
            <w:pPr>
              <w:spacing w:line="300" w:lineRule="exact"/>
              <w:rPr>
                <w:rFonts w:ascii="仿宋_GB2312" w:eastAsia="仿宋_GB2312" w:hAnsi="宋体"/>
                <w:szCs w:val="21"/>
              </w:rPr>
            </w:pPr>
          </w:p>
        </w:tc>
      </w:tr>
      <w:tr w:rsidR="004D3921">
        <w:trPr>
          <w:trHeight w:val="430"/>
        </w:trPr>
        <w:tc>
          <w:tcPr>
            <w:tcW w:w="675" w:type="dxa"/>
            <w:tcBorders>
              <w:bottom w:val="single" w:sz="4" w:space="0" w:color="auto"/>
            </w:tcBorders>
            <w:vAlign w:val="center"/>
          </w:tcPr>
          <w:p w:rsidR="004D3921" w:rsidRDefault="00BF303C">
            <w:pPr>
              <w:spacing w:line="300" w:lineRule="exact"/>
              <w:jc w:val="center"/>
              <w:rPr>
                <w:rFonts w:ascii="仿宋_GB2312" w:eastAsia="仿宋_GB2312" w:hAnsi="宋体"/>
                <w:szCs w:val="21"/>
              </w:rPr>
            </w:pPr>
            <w:r>
              <w:rPr>
                <w:rFonts w:ascii="仿宋_GB2312" w:eastAsia="仿宋_GB2312" w:hAnsi="宋体" w:hint="eastAsia"/>
                <w:szCs w:val="21"/>
              </w:rPr>
              <w:t>1</w:t>
            </w:r>
            <w:r>
              <w:rPr>
                <w:rFonts w:ascii="仿宋_GB2312" w:eastAsia="仿宋_GB2312" w:hAnsi="宋体"/>
                <w:szCs w:val="21"/>
              </w:rPr>
              <w:t>4</w:t>
            </w:r>
          </w:p>
        </w:tc>
        <w:tc>
          <w:tcPr>
            <w:tcW w:w="8505" w:type="dxa"/>
            <w:tcBorders>
              <w:bottom w:val="single" w:sz="4" w:space="0" w:color="auto"/>
            </w:tcBorders>
            <w:vAlign w:val="center"/>
          </w:tcPr>
          <w:p w:rsidR="004D3921" w:rsidRDefault="00BF303C">
            <w:pPr>
              <w:spacing w:line="360" w:lineRule="exact"/>
              <w:rPr>
                <w:rFonts w:ascii="仿宋_GB2312" w:eastAsia="仿宋_GB2312" w:hAnsi="宋体"/>
                <w:szCs w:val="21"/>
              </w:rPr>
            </w:pPr>
            <w:r>
              <w:rPr>
                <w:rFonts w:ascii="仿宋_GB2312" w:eastAsia="仿宋_GB2312" w:hAnsi="宋体" w:hint="eastAsia"/>
                <w:szCs w:val="21"/>
              </w:rPr>
              <w:t>申请青年科学基金项目B类没有超龄,</w:t>
            </w:r>
            <w:r>
              <w:rPr>
                <w:rFonts w:ascii="仿宋_GB2312" w:eastAsia="仿宋_GB2312" w:hAnsi="宋体" w:hint="eastAsia"/>
                <w:b/>
                <w:szCs w:val="21"/>
              </w:rPr>
              <w:t>男性未满38周岁[198</w:t>
            </w:r>
            <w:r w:rsidR="00281E0C">
              <w:rPr>
                <w:rFonts w:ascii="仿宋_GB2312" w:eastAsia="仿宋_GB2312" w:hAnsi="宋体" w:hint="eastAsia"/>
                <w:b/>
                <w:szCs w:val="21"/>
              </w:rPr>
              <w:t>8</w:t>
            </w:r>
            <w:r>
              <w:rPr>
                <w:rFonts w:ascii="仿宋_GB2312" w:eastAsia="仿宋_GB2312" w:hAnsi="宋体" w:hint="eastAsia"/>
                <w:b/>
                <w:szCs w:val="21"/>
              </w:rPr>
              <w:t>年1月1日(含)以后出生]；女性未满40周岁，[198</w:t>
            </w:r>
            <w:r w:rsidR="00281E0C">
              <w:rPr>
                <w:rFonts w:ascii="仿宋_GB2312" w:eastAsia="仿宋_GB2312" w:hAnsi="宋体" w:hint="eastAsia"/>
                <w:b/>
                <w:szCs w:val="21"/>
              </w:rPr>
              <w:t>6</w:t>
            </w:r>
            <w:r>
              <w:rPr>
                <w:rFonts w:ascii="仿宋_GB2312" w:eastAsia="仿宋_GB2312" w:hAnsi="宋体" w:hint="eastAsia"/>
                <w:b/>
                <w:szCs w:val="21"/>
              </w:rPr>
              <w:t>年1月1日(含)以后出生]。</w:t>
            </w:r>
          </w:p>
        </w:tc>
        <w:tc>
          <w:tcPr>
            <w:tcW w:w="993" w:type="dxa"/>
            <w:tcBorders>
              <w:bottom w:val="single" w:sz="4" w:space="0" w:color="auto"/>
            </w:tcBorders>
            <w:vAlign w:val="center"/>
          </w:tcPr>
          <w:p w:rsidR="004D3921" w:rsidRDefault="004D3921">
            <w:pPr>
              <w:spacing w:line="300" w:lineRule="exact"/>
              <w:rPr>
                <w:rFonts w:ascii="仿宋_GB2312" w:eastAsia="仿宋_GB2312" w:hAnsi="宋体"/>
                <w:szCs w:val="21"/>
              </w:rPr>
            </w:pPr>
          </w:p>
        </w:tc>
      </w:tr>
      <w:tr w:rsidR="004D3921">
        <w:trPr>
          <w:trHeight w:val="411"/>
        </w:trPr>
        <w:tc>
          <w:tcPr>
            <w:tcW w:w="675" w:type="dxa"/>
            <w:tcBorders>
              <w:bottom w:val="single" w:sz="4" w:space="0" w:color="auto"/>
            </w:tcBorders>
            <w:vAlign w:val="center"/>
          </w:tcPr>
          <w:p w:rsidR="004D3921" w:rsidRDefault="00BF303C">
            <w:pPr>
              <w:spacing w:line="300" w:lineRule="exact"/>
              <w:jc w:val="center"/>
              <w:rPr>
                <w:rFonts w:ascii="仿宋_GB2312" w:eastAsia="仿宋_GB2312" w:hAnsi="宋体"/>
                <w:szCs w:val="21"/>
              </w:rPr>
            </w:pPr>
            <w:r>
              <w:rPr>
                <w:rFonts w:ascii="仿宋_GB2312" w:eastAsia="仿宋_GB2312" w:hAnsi="宋体" w:hint="eastAsia"/>
                <w:szCs w:val="21"/>
              </w:rPr>
              <w:t>1</w:t>
            </w:r>
            <w:r>
              <w:rPr>
                <w:rFonts w:ascii="仿宋_GB2312" w:eastAsia="仿宋_GB2312" w:hAnsi="宋体"/>
                <w:szCs w:val="21"/>
              </w:rPr>
              <w:t>5</w:t>
            </w:r>
          </w:p>
        </w:tc>
        <w:tc>
          <w:tcPr>
            <w:tcW w:w="8505" w:type="dxa"/>
            <w:tcBorders>
              <w:bottom w:val="single" w:sz="4" w:space="0" w:color="auto"/>
            </w:tcBorders>
            <w:vAlign w:val="center"/>
          </w:tcPr>
          <w:p w:rsidR="004D3921" w:rsidRDefault="00BF303C">
            <w:pPr>
              <w:spacing w:line="360" w:lineRule="exact"/>
              <w:rPr>
                <w:rFonts w:ascii="仿宋_GB2312" w:eastAsia="仿宋_GB2312" w:hAnsi="宋体"/>
                <w:szCs w:val="21"/>
              </w:rPr>
            </w:pPr>
            <w:r>
              <w:rPr>
                <w:rFonts w:ascii="仿宋_GB2312" w:eastAsia="仿宋_GB2312" w:hAnsi="宋体" w:hint="eastAsia"/>
                <w:szCs w:val="21"/>
              </w:rPr>
              <w:t>申请青年科学基金项目A类没有超龄，</w:t>
            </w:r>
            <w:r>
              <w:rPr>
                <w:rFonts w:ascii="仿宋_GB2312" w:eastAsia="仿宋_GB2312" w:hAnsi="宋体" w:hint="eastAsia"/>
                <w:b/>
                <w:szCs w:val="21"/>
              </w:rPr>
              <w:t>男性未满45周岁[19</w:t>
            </w:r>
            <w:r w:rsidR="00281E0C">
              <w:rPr>
                <w:rFonts w:ascii="仿宋_GB2312" w:eastAsia="仿宋_GB2312" w:hAnsi="宋体" w:hint="eastAsia"/>
                <w:b/>
                <w:szCs w:val="21"/>
              </w:rPr>
              <w:t>81</w:t>
            </w:r>
            <w:r>
              <w:rPr>
                <w:rFonts w:ascii="仿宋_GB2312" w:eastAsia="仿宋_GB2312" w:hAnsi="宋体" w:hint="eastAsia"/>
                <w:b/>
                <w:szCs w:val="21"/>
              </w:rPr>
              <w:t>年1月1日(含)以后出生]；女性未满48周岁，[19</w:t>
            </w:r>
            <w:r w:rsidR="00281E0C">
              <w:rPr>
                <w:rFonts w:ascii="仿宋_GB2312" w:eastAsia="仿宋_GB2312" w:hAnsi="宋体" w:hint="eastAsia"/>
                <w:b/>
                <w:szCs w:val="21"/>
              </w:rPr>
              <w:t>78</w:t>
            </w:r>
            <w:r>
              <w:rPr>
                <w:rFonts w:ascii="仿宋_GB2312" w:eastAsia="仿宋_GB2312" w:hAnsi="宋体" w:hint="eastAsia"/>
                <w:b/>
                <w:szCs w:val="21"/>
              </w:rPr>
              <w:t>年1月1日(含)以后出生]。</w:t>
            </w:r>
          </w:p>
        </w:tc>
        <w:tc>
          <w:tcPr>
            <w:tcW w:w="993" w:type="dxa"/>
            <w:tcBorders>
              <w:bottom w:val="single" w:sz="4" w:space="0" w:color="auto"/>
            </w:tcBorders>
            <w:vAlign w:val="center"/>
          </w:tcPr>
          <w:p w:rsidR="004D3921" w:rsidRDefault="004D3921">
            <w:pPr>
              <w:spacing w:line="300" w:lineRule="exact"/>
              <w:rPr>
                <w:rFonts w:ascii="仿宋_GB2312" w:eastAsia="仿宋_GB2312" w:hAnsi="宋体"/>
                <w:szCs w:val="21"/>
              </w:rPr>
            </w:pPr>
          </w:p>
        </w:tc>
      </w:tr>
      <w:tr w:rsidR="004D3921">
        <w:trPr>
          <w:trHeight w:val="883"/>
        </w:trPr>
        <w:tc>
          <w:tcPr>
            <w:tcW w:w="675" w:type="dxa"/>
            <w:tcBorders>
              <w:bottom w:val="single" w:sz="4" w:space="0" w:color="auto"/>
            </w:tcBorders>
            <w:vAlign w:val="center"/>
          </w:tcPr>
          <w:p w:rsidR="004D3921" w:rsidRDefault="00BF303C">
            <w:pPr>
              <w:spacing w:line="300" w:lineRule="exact"/>
              <w:jc w:val="center"/>
              <w:rPr>
                <w:rFonts w:ascii="仿宋_GB2312" w:eastAsia="仿宋_GB2312" w:hAnsi="宋体"/>
                <w:szCs w:val="21"/>
              </w:rPr>
            </w:pPr>
            <w:r>
              <w:rPr>
                <w:rFonts w:ascii="仿宋_GB2312" w:eastAsia="仿宋_GB2312" w:hAnsi="宋体" w:hint="eastAsia"/>
                <w:szCs w:val="21"/>
              </w:rPr>
              <w:t>1</w:t>
            </w:r>
            <w:r>
              <w:rPr>
                <w:rFonts w:ascii="仿宋_GB2312" w:eastAsia="仿宋_GB2312" w:hAnsi="宋体"/>
                <w:szCs w:val="21"/>
              </w:rPr>
              <w:t>6</w:t>
            </w:r>
          </w:p>
        </w:tc>
        <w:tc>
          <w:tcPr>
            <w:tcW w:w="8505" w:type="dxa"/>
            <w:tcBorders>
              <w:bottom w:val="single" w:sz="4" w:space="0" w:color="auto"/>
            </w:tcBorders>
            <w:vAlign w:val="center"/>
          </w:tcPr>
          <w:p w:rsidR="004D3921" w:rsidRDefault="00BF303C">
            <w:pPr>
              <w:spacing w:line="360" w:lineRule="exact"/>
              <w:rPr>
                <w:rFonts w:ascii="仿宋_GB2312" w:eastAsia="仿宋_GB2312" w:hAnsi="宋体"/>
                <w:szCs w:val="21"/>
              </w:rPr>
            </w:pPr>
            <w:r>
              <w:rPr>
                <w:rFonts w:ascii="仿宋_GB2312" w:eastAsia="仿宋_GB2312" w:hAnsi="宋体" w:hint="eastAsia"/>
                <w:szCs w:val="21"/>
              </w:rPr>
              <w:t>已认真阅读</w:t>
            </w:r>
            <w:r>
              <w:rPr>
                <w:rFonts w:ascii="仿宋_GB2312" w:eastAsia="仿宋_GB2312" w:hAnsi="宋体" w:hint="eastAsia"/>
                <w:b/>
                <w:szCs w:val="21"/>
              </w:rPr>
              <w:t>《202</w:t>
            </w:r>
            <w:r w:rsidR="00281E0C">
              <w:rPr>
                <w:rFonts w:ascii="仿宋_GB2312" w:eastAsia="仿宋_GB2312" w:hAnsi="宋体" w:hint="eastAsia"/>
                <w:b/>
                <w:szCs w:val="21"/>
              </w:rPr>
              <w:t>6</w:t>
            </w:r>
            <w:r>
              <w:rPr>
                <w:rFonts w:ascii="仿宋_GB2312" w:eastAsia="仿宋_GB2312" w:hAnsi="宋体" w:hint="eastAsia"/>
                <w:b/>
                <w:szCs w:val="21"/>
              </w:rPr>
              <w:t>年度国家自然科学基金项目指南》</w:t>
            </w:r>
            <w:r>
              <w:rPr>
                <w:rFonts w:ascii="仿宋_GB2312" w:eastAsia="仿宋_GB2312" w:hAnsi="宋体" w:hint="eastAsia"/>
                <w:szCs w:val="21"/>
              </w:rPr>
              <w:t>（注意各学部、各处的资助范围和新的申请代码），正确选择了投送的学部和领域。</w:t>
            </w:r>
            <w:r>
              <w:rPr>
                <w:rFonts w:ascii="仿宋_GB2312" w:eastAsia="仿宋_GB2312" w:hAnsi="宋体" w:hint="eastAsia"/>
                <w:b/>
                <w:szCs w:val="21"/>
              </w:rPr>
              <w:t>选择了与申请项目研究方向符合的申请代码。</w:t>
            </w:r>
          </w:p>
          <w:p w:rsidR="004D3921" w:rsidRDefault="00BF303C">
            <w:pPr>
              <w:spacing w:line="360" w:lineRule="exact"/>
              <w:rPr>
                <w:rFonts w:ascii="仿宋_GB2312" w:eastAsia="仿宋_GB2312" w:hAnsi="宋体"/>
                <w:szCs w:val="21"/>
              </w:rPr>
            </w:pPr>
            <w:r>
              <w:rPr>
                <w:rFonts w:ascii="仿宋_GB2312" w:eastAsia="仿宋_GB2312" w:hAnsi="宋体" w:hint="eastAsia"/>
                <w:b/>
                <w:color w:val="FF0000"/>
                <w:szCs w:val="21"/>
              </w:rPr>
              <w:t>注：</w:t>
            </w:r>
            <w:r>
              <w:rPr>
                <w:rFonts w:ascii="仿宋_GB2312" w:eastAsia="仿宋_GB2312" w:hAnsi="宋体" w:hint="eastAsia"/>
                <w:color w:val="FF0000"/>
                <w:szCs w:val="21"/>
              </w:rPr>
              <w:t>部分学部、处列出了不属于本学科资助范围的申请项目和研究方向，请仔细核对。</w:t>
            </w:r>
          </w:p>
        </w:tc>
        <w:tc>
          <w:tcPr>
            <w:tcW w:w="993" w:type="dxa"/>
            <w:tcBorders>
              <w:bottom w:val="single" w:sz="4" w:space="0" w:color="auto"/>
            </w:tcBorders>
            <w:vAlign w:val="center"/>
          </w:tcPr>
          <w:p w:rsidR="004D3921" w:rsidRDefault="004D3921">
            <w:pPr>
              <w:spacing w:line="300" w:lineRule="exact"/>
              <w:rPr>
                <w:rFonts w:ascii="仿宋_GB2312" w:eastAsia="仿宋_GB2312" w:hAnsi="宋体"/>
                <w:szCs w:val="21"/>
              </w:rPr>
            </w:pPr>
          </w:p>
        </w:tc>
      </w:tr>
      <w:tr w:rsidR="004D3921">
        <w:trPr>
          <w:trHeight w:val="1217"/>
        </w:trPr>
        <w:tc>
          <w:tcPr>
            <w:tcW w:w="675" w:type="dxa"/>
            <w:tcBorders>
              <w:bottom w:val="single" w:sz="4" w:space="0" w:color="auto"/>
            </w:tcBorders>
            <w:vAlign w:val="center"/>
          </w:tcPr>
          <w:p w:rsidR="004D3921" w:rsidRDefault="00BF303C">
            <w:pPr>
              <w:spacing w:line="300" w:lineRule="exact"/>
              <w:jc w:val="center"/>
              <w:rPr>
                <w:rFonts w:ascii="仿宋_GB2312" w:eastAsia="仿宋_GB2312" w:hAnsi="宋体"/>
                <w:szCs w:val="21"/>
              </w:rPr>
            </w:pPr>
            <w:r>
              <w:rPr>
                <w:rFonts w:ascii="仿宋_GB2312" w:eastAsia="仿宋_GB2312" w:hAnsi="宋体"/>
                <w:szCs w:val="21"/>
              </w:rPr>
              <w:lastRenderedPageBreak/>
              <w:t>17</w:t>
            </w:r>
          </w:p>
        </w:tc>
        <w:tc>
          <w:tcPr>
            <w:tcW w:w="8505" w:type="dxa"/>
            <w:tcBorders>
              <w:bottom w:val="single" w:sz="4" w:space="0" w:color="auto"/>
            </w:tcBorders>
            <w:vAlign w:val="center"/>
          </w:tcPr>
          <w:p w:rsidR="004D3921" w:rsidRDefault="00BF303C" w:rsidP="00A80F79">
            <w:pPr>
              <w:pStyle w:val="a7"/>
            </w:pPr>
            <w:r>
              <w:rPr>
                <w:rFonts w:hint="eastAsia"/>
              </w:rPr>
              <w:t>未将内容相同或相近的项目，以不同类型项目向同一学部或不同学部申请；未将内容相同或相近的项目，以不同申请人的名义提出申请；相关研究内容已获得其他渠道或项目资助的，已在申请书中说明受资助情况以及与申请项目的区别和联系。同一部门申报的课题无明显内容重复，或研究主题过于集中的情况。</w:t>
            </w:r>
          </w:p>
        </w:tc>
        <w:tc>
          <w:tcPr>
            <w:tcW w:w="993" w:type="dxa"/>
            <w:tcBorders>
              <w:bottom w:val="single" w:sz="4" w:space="0" w:color="auto"/>
            </w:tcBorders>
            <w:vAlign w:val="center"/>
          </w:tcPr>
          <w:p w:rsidR="004D3921" w:rsidRDefault="004D3921">
            <w:pPr>
              <w:spacing w:line="300" w:lineRule="exact"/>
              <w:rPr>
                <w:rFonts w:ascii="仿宋_GB2312" w:eastAsia="仿宋_GB2312" w:hAnsi="宋体"/>
                <w:szCs w:val="21"/>
              </w:rPr>
            </w:pPr>
          </w:p>
        </w:tc>
      </w:tr>
      <w:tr w:rsidR="004D3921">
        <w:trPr>
          <w:trHeight w:val="702"/>
        </w:trPr>
        <w:tc>
          <w:tcPr>
            <w:tcW w:w="675" w:type="dxa"/>
            <w:tcBorders>
              <w:bottom w:val="single" w:sz="4" w:space="0" w:color="auto"/>
            </w:tcBorders>
            <w:vAlign w:val="center"/>
          </w:tcPr>
          <w:p w:rsidR="004D3921" w:rsidRDefault="00BF303C">
            <w:pPr>
              <w:spacing w:line="300" w:lineRule="exact"/>
              <w:jc w:val="center"/>
              <w:rPr>
                <w:rFonts w:ascii="仿宋_GB2312" w:eastAsia="仿宋_GB2312" w:hAnsi="宋体"/>
                <w:szCs w:val="21"/>
              </w:rPr>
            </w:pPr>
            <w:r>
              <w:rPr>
                <w:rFonts w:ascii="仿宋_GB2312" w:eastAsia="仿宋_GB2312" w:hAnsi="宋体"/>
                <w:szCs w:val="21"/>
              </w:rPr>
              <w:t>18</w:t>
            </w:r>
          </w:p>
        </w:tc>
        <w:tc>
          <w:tcPr>
            <w:tcW w:w="8505" w:type="dxa"/>
            <w:tcBorders>
              <w:bottom w:val="single" w:sz="4" w:space="0" w:color="auto"/>
            </w:tcBorders>
            <w:vAlign w:val="center"/>
          </w:tcPr>
          <w:p w:rsidR="004D3921" w:rsidRDefault="00BF303C" w:rsidP="00A80F79">
            <w:pPr>
              <w:pStyle w:val="a7"/>
            </w:pPr>
            <w:r>
              <w:rPr>
                <w:rFonts w:hint="eastAsia"/>
              </w:rPr>
              <w:t>申请人在符合限项要求下，同年申请不同类型的国家自然科学基金项目时，应在申请书中列明同年申请的其他项目的项目类型、项目名称信息，并说明申请项目之间的区别与联系（务必注意，防止形式审查被筛掉）。</w:t>
            </w:r>
          </w:p>
        </w:tc>
        <w:tc>
          <w:tcPr>
            <w:tcW w:w="993" w:type="dxa"/>
            <w:tcBorders>
              <w:bottom w:val="single" w:sz="4" w:space="0" w:color="auto"/>
            </w:tcBorders>
            <w:vAlign w:val="center"/>
          </w:tcPr>
          <w:p w:rsidR="004D3921" w:rsidRDefault="004D3921">
            <w:pPr>
              <w:spacing w:line="300" w:lineRule="exact"/>
              <w:rPr>
                <w:rFonts w:ascii="仿宋_GB2312" w:eastAsia="仿宋_GB2312" w:hAnsi="宋体"/>
                <w:szCs w:val="21"/>
              </w:rPr>
            </w:pPr>
          </w:p>
        </w:tc>
      </w:tr>
      <w:tr w:rsidR="004D3921">
        <w:trPr>
          <w:trHeight w:val="741"/>
        </w:trPr>
        <w:tc>
          <w:tcPr>
            <w:tcW w:w="10173" w:type="dxa"/>
            <w:gridSpan w:val="3"/>
            <w:tcBorders>
              <w:bottom w:val="single" w:sz="4" w:space="0" w:color="auto"/>
            </w:tcBorders>
            <w:shd w:val="clear" w:color="auto" w:fill="DBE5F1" w:themeFill="accent1" w:themeFillTint="33"/>
            <w:vAlign w:val="center"/>
          </w:tcPr>
          <w:p w:rsidR="004D3921" w:rsidRDefault="00BF303C">
            <w:pPr>
              <w:spacing w:line="380" w:lineRule="exact"/>
              <w:jc w:val="center"/>
              <w:rPr>
                <w:rFonts w:ascii="黑体" w:eastAsia="黑体" w:hAnsi="黑体"/>
                <w:szCs w:val="21"/>
              </w:rPr>
            </w:pPr>
            <w:r>
              <w:rPr>
                <w:rFonts w:ascii="黑体" w:eastAsia="黑体" w:hAnsi="黑体" w:hint="eastAsia"/>
                <w:sz w:val="28"/>
                <w:szCs w:val="28"/>
              </w:rPr>
              <w:t>限项须知</w:t>
            </w:r>
          </w:p>
        </w:tc>
      </w:tr>
      <w:tr w:rsidR="004D3921">
        <w:trPr>
          <w:trHeight w:val="90"/>
        </w:trPr>
        <w:tc>
          <w:tcPr>
            <w:tcW w:w="675" w:type="dxa"/>
            <w:vAlign w:val="center"/>
          </w:tcPr>
          <w:p w:rsidR="004D3921" w:rsidRDefault="00BF303C">
            <w:pPr>
              <w:snapToGrid w:val="0"/>
              <w:jc w:val="center"/>
              <w:rPr>
                <w:rFonts w:ascii="仿宋_GB2312" w:eastAsia="仿宋_GB2312" w:hAnsi="宋体"/>
                <w:szCs w:val="21"/>
              </w:rPr>
            </w:pPr>
            <w:r>
              <w:rPr>
                <w:rFonts w:ascii="仿宋_GB2312" w:eastAsia="仿宋_GB2312" w:hAnsi="宋体"/>
                <w:szCs w:val="21"/>
              </w:rPr>
              <w:t>19</w:t>
            </w:r>
          </w:p>
        </w:tc>
        <w:tc>
          <w:tcPr>
            <w:tcW w:w="8505" w:type="dxa"/>
            <w:vAlign w:val="center"/>
          </w:tcPr>
          <w:p w:rsidR="004D3921" w:rsidRDefault="00BF303C">
            <w:pPr>
              <w:autoSpaceDE w:val="0"/>
              <w:autoSpaceDN w:val="0"/>
              <w:adjustRightInd w:val="0"/>
              <w:spacing w:line="300" w:lineRule="exact"/>
              <w:jc w:val="left"/>
              <w:rPr>
                <w:rFonts w:ascii="仿宋_GB2312" w:eastAsia="仿宋_GB2312"/>
                <w:b/>
                <w:bCs/>
                <w:szCs w:val="21"/>
              </w:rPr>
            </w:pPr>
            <w:r>
              <w:rPr>
                <w:rFonts w:ascii="仿宋_GB2312" w:eastAsia="仿宋_GB2312" w:hint="eastAsia"/>
                <w:b/>
                <w:bCs/>
                <w:szCs w:val="21"/>
              </w:rPr>
              <w:t>各类型项目限项申请规定</w:t>
            </w:r>
          </w:p>
          <w:p w:rsidR="004D3921" w:rsidRDefault="00BF303C" w:rsidP="00A80F79">
            <w:pPr>
              <w:pStyle w:val="a7"/>
            </w:pPr>
            <w:r>
              <w:rPr>
                <w:rFonts w:hint="eastAsia"/>
              </w:rPr>
              <w:t>①申请人同年只能申请1项同类型项目［重大研究计划项目中的集成项目和战略研究项目、专项项目中的科技活动项目、国际（地区）合作交流项目除外；联合基金项目中，同一名称联合基金为同一类型项目］。</w:t>
            </w:r>
          </w:p>
          <w:p w:rsidR="004D3921" w:rsidRDefault="00BF303C" w:rsidP="00A80F79">
            <w:pPr>
              <w:pStyle w:val="a7"/>
            </w:pPr>
            <w:r>
              <w:rPr>
                <w:rFonts w:hint="eastAsia"/>
              </w:rPr>
              <w:t>②上年度获得面上项目、重大项目、重大研究计划项目（不包括集成项目和战略研究项目）、联合基金项目（指同一名称联合基金）、地区科学基金项目资助的项目负责人，本年度不得作为申请人申请同类型项目。</w:t>
            </w:r>
          </w:p>
        </w:tc>
        <w:tc>
          <w:tcPr>
            <w:tcW w:w="993" w:type="dxa"/>
            <w:tcBorders>
              <w:bottom w:val="single" w:sz="4" w:space="0" w:color="auto"/>
            </w:tcBorders>
            <w:vAlign w:val="center"/>
          </w:tcPr>
          <w:p w:rsidR="004D3921" w:rsidRDefault="004D3921">
            <w:pPr>
              <w:spacing w:line="380" w:lineRule="exact"/>
              <w:jc w:val="center"/>
              <w:rPr>
                <w:rFonts w:ascii="仿宋_GB2312" w:eastAsia="仿宋_GB2312" w:hAnsi="宋体"/>
                <w:szCs w:val="21"/>
              </w:rPr>
            </w:pPr>
          </w:p>
        </w:tc>
      </w:tr>
      <w:tr w:rsidR="004D3921">
        <w:trPr>
          <w:trHeight w:val="58"/>
        </w:trPr>
        <w:tc>
          <w:tcPr>
            <w:tcW w:w="675" w:type="dxa"/>
            <w:tcBorders>
              <w:bottom w:val="single" w:sz="4" w:space="0" w:color="auto"/>
            </w:tcBorders>
            <w:vAlign w:val="center"/>
          </w:tcPr>
          <w:p w:rsidR="004D3921" w:rsidRDefault="00BF303C">
            <w:pPr>
              <w:spacing w:line="380" w:lineRule="exact"/>
              <w:jc w:val="center"/>
              <w:rPr>
                <w:rFonts w:ascii="仿宋_GB2312" w:eastAsia="仿宋_GB2312" w:hAnsi="宋体"/>
                <w:szCs w:val="21"/>
              </w:rPr>
            </w:pPr>
            <w:r>
              <w:rPr>
                <w:rFonts w:ascii="仿宋_GB2312" w:eastAsia="仿宋_GB2312" w:hAnsi="宋体" w:hint="eastAsia"/>
                <w:szCs w:val="21"/>
              </w:rPr>
              <w:t>20</w:t>
            </w:r>
          </w:p>
        </w:tc>
        <w:tc>
          <w:tcPr>
            <w:tcW w:w="8505" w:type="dxa"/>
            <w:tcBorders>
              <w:bottom w:val="single" w:sz="4" w:space="0" w:color="auto"/>
            </w:tcBorders>
            <w:vAlign w:val="center"/>
          </w:tcPr>
          <w:p w:rsidR="004D3921" w:rsidRDefault="00BF303C">
            <w:pPr>
              <w:autoSpaceDE w:val="0"/>
              <w:autoSpaceDN w:val="0"/>
              <w:adjustRightInd w:val="0"/>
              <w:spacing w:line="300" w:lineRule="exact"/>
              <w:jc w:val="left"/>
              <w:rPr>
                <w:rFonts w:ascii="仿宋_GB2312" w:eastAsia="仿宋_GB2312"/>
                <w:b/>
                <w:bCs/>
                <w:szCs w:val="21"/>
              </w:rPr>
            </w:pPr>
            <w:r>
              <w:rPr>
                <w:rFonts w:ascii="仿宋_GB2312" w:eastAsia="仿宋_GB2312" w:hint="eastAsia"/>
                <w:b/>
                <w:bCs/>
                <w:szCs w:val="21"/>
              </w:rPr>
              <w:t>高级专业技术职务（职称）人员申请和承担项目总数的限制规定</w:t>
            </w:r>
          </w:p>
          <w:p w:rsidR="004D3921" w:rsidRDefault="00BF303C">
            <w:pPr>
              <w:autoSpaceDE w:val="0"/>
              <w:autoSpaceDN w:val="0"/>
              <w:adjustRightInd w:val="0"/>
              <w:spacing w:line="300" w:lineRule="exact"/>
              <w:jc w:val="left"/>
              <w:rPr>
                <w:rFonts w:ascii="仿宋_GB2312" w:eastAsia="仿宋_GB2312"/>
                <w:bCs/>
                <w:szCs w:val="21"/>
              </w:rPr>
            </w:pPr>
            <w:r>
              <w:rPr>
                <w:rFonts w:ascii="仿宋_GB2312" w:eastAsia="仿宋_GB2312" w:hint="eastAsia"/>
                <w:bCs/>
                <w:szCs w:val="21"/>
              </w:rPr>
              <w:t>①具有高级专业技术职务(职称)的人员申请(包括申请人和主要参与者)和正在承担(包括负责人和主要参与者)以下类型项目总数合计限2项:面上项目，重点项目，重大项目，重大研究计划项目(不包括集成项目和战略研究项目)，联合基金项目，青年科学基金项目</w:t>
            </w:r>
            <w:r w:rsidR="002E0042">
              <w:rPr>
                <w:rFonts w:ascii="仿宋_GB2312" w:eastAsia="仿宋_GB2312" w:hint="eastAsia"/>
                <w:bCs/>
                <w:szCs w:val="21"/>
              </w:rPr>
              <w:t>（</w:t>
            </w:r>
            <w:r>
              <w:rPr>
                <w:rFonts w:ascii="仿宋_GB2312" w:eastAsia="仿宋_GB2312" w:hint="eastAsia"/>
                <w:bCs/>
                <w:szCs w:val="21"/>
              </w:rPr>
              <w:t>C类</w:t>
            </w:r>
            <w:r w:rsidR="002E0042">
              <w:rPr>
                <w:rFonts w:ascii="仿宋_GB2312" w:eastAsia="仿宋_GB2312" w:hint="eastAsia"/>
                <w:bCs/>
                <w:szCs w:val="21"/>
              </w:rPr>
              <w:t>）（含原青年科学基金项目）</w:t>
            </w:r>
            <w:r>
              <w:rPr>
                <w:rFonts w:ascii="仿宋_GB2312" w:eastAsia="仿宋_GB2312" w:hint="eastAsia"/>
                <w:bCs/>
                <w:szCs w:val="21"/>
              </w:rPr>
              <w:t>，青年科学基金项目</w:t>
            </w:r>
            <w:r w:rsidR="002E0042">
              <w:rPr>
                <w:rFonts w:ascii="仿宋_GB2312" w:eastAsia="仿宋_GB2312" w:hint="eastAsia"/>
                <w:bCs/>
                <w:szCs w:val="21"/>
              </w:rPr>
              <w:t>（</w:t>
            </w:r>
            <w:r>
              <w:rPr>
                <w:rFonts w:ascii="仿宋_GB2312" w:eastAsia="仿宋_GB2312" w:hint="eastAsia"/>
                <w:bCs/>
                <w:szCs w:val="21"/>
              </w:rPr>
              <w:t>B类</w:t>
            </w:r>
            <w:r w:rsidR="002E0042">
              <w:rPr>
                <w:rFonts w:ascii="仿宋_GB2312" w:eastAsia="仿宋_GB2312" w:hint="eastAsia"/>
                <w:bCs/>
                <w:szCs w:val="21"/>
              </w:rPr>
              <w:t>）（含原优秀青年科学基金项目）</w:t>
            </w:r>
            <w:r>
              <w:rPr>
                <w:rFonts w:ascii="仿宋_GB2312" w:eastAsia="仿宋_GB2312" w:hint="eastAsia"/>
                <w:bCs/>
                <w:szCs w:val="21"/>
              </w:rPr>
              <w:t>，青年科学基金项目</w:t>
            </w:r>
            <w:r w:rsidR="002E0042">
              <w:rPr>
                <w:rFonts w:ascii="仿宋_GB2312" w:eastAsia="仿宋_GB2312" w:hint="eastAsia"/>
                <w:bCs/>
                <w:szCs w:val="21"/>
              </w:rPr>
              <w:t>（</w:t>
            </w:r>
            <w:r>
              <w:rPr>
                <w:rFonts w:ascii="仿宋_GB2312" w:eastAsia="仿宋_GB2312" w:hint="eastAsia"/>
                <w:bCs/>
                <w:szCs w:val="21"/>
              </w:rPr>
              <w:t>A类</w:t>
            </w:r>
            <w:r w:rsidR="002E0042">
              <w:rPr>
                <w:rFonts w:ascii="仿宋_GB2312" w:eastAsia="仿宋_GB2312" w:hint="eastAsia"/>
                <w:bCs/>
                <w:szCs w:val="21"/>
              </w:rPr>
              <w:t>）（含原国家杰出青年科学基金项目）</w:t>
            </w:r>
            <w:r>
              <w:rPr>
                <w:rFonts w:ascii="仿宋_GB2312" w:eastAsia="仿宋_GB2312" w:hint="eastAsia"/>
                <w:bCs/>
                <w:szCs w:val="21"/>
              </w:rPr>
              <w:t>，</w:t>
            </w:r>
            <w:r w:rsidR="002E0042">
              <w:rPr>
                <w:rFonts w:ascii="仿宋_GB2312" w:eastAsia="仿宋_GB2312" w:hint="eastAsia"/>
                <w:bCs/>
                <w:szCs w:val="21"/>
              </w:rPr>
              <w:t>地区科学基金项目，</w:t>
            </w:r>
            <w:r>
              <w:rPr>
                <w:rFonts w:ascii="仿宋_GB2312" w:eastAsia="仿宋_GB2312" w:hint="eastAsia"/>
                <w:bCs/>
                <w:szCs w:val="21"/>
              </w:rPr>
              <w:t>重点国际(地区)合作研究项目，直接费用大于200万元/项的组织间国际(地区)合作研究项目(仅限作为申请人申请和作为负责人承担，作为主要参与者不限)，国家重大科研仪器研制项目，</w:t>
            </w:r>
            <w:r w:rsidR="002E0042">
              <w:rPr>
                <w:rFonts w:ascii="仿宋_GB2312" w:eastAsia="仿宋_GB2312" w:hint="eastAsia"/>
                <w:bCs/>
                <w:szCs w:val="21"/>
              </w:rPr>
              <w:t>创新研究群体项目【2024年（含）以前批准的除外】，卓越研究群体项目（含原</w:t>
            </w:r>
            <w:r>
              <w:rPr>
                <w:rFonts w:ascii="仿宋_GB2312" w:eastAsia="仿宋_GB2312" w:hint="eastAsia"/>
                <w:bCs/>
                <w:szCs w:val="21"/>
              </w:rPr>
              <w:t>基础科学中心项目</w:t>
            </w:r>
            <w:r w:rsidR="002E0042">
              <w:rPr>
                <w:rFonts w:ascii="仿宋_GB2312" w:eastAsia="仿宋_GB2312" w:hint="eastAsia"/>
                <w:bCs/>
                <w:szCs w:val="21"/>
              </w:rPr>
              <w:t>）</w:t>
            </w:r>
            <w:r>
              <w:rPr>
                <w:rFonts w:ascii="仿宋_GB2312" w:eastAsia="仿宋_GB2312" w:hint="eastAsia"/>
                <w:bCs/>
                <w:szCs w:val="21"/>
              </w:rPr>
              <w:t>，资助期限超过1年的原创探索计划项目、专项项目(特别说明的除外，专项项目中的科技活动项目除外)。</w:t>
            </w:r>
          </w:p>
          <w:p w:rsidR="004D3921" w:rsidRDefault="00BF303C" w:rsidP="00A80F79">
            <w:pPr>
              <w:pStyle w:val="a7"/>
              <w:rPr>
                <w:b/>
              </w:rPr>
            </w:pPr>
            <w:r>
              <w:rPr>
                <w:rFonts w:hint="eastAsia"/>
              </w:rPr>
              <w:t>②具有高级专业技术职务(职称)的人员作为主要参与者正在承担的2019年(含)以前批准资助的项目不计入申请和承担项目总数范围，2020年(含)以后批准(包括负责人和主要参与者)项目计入申请和承担项目总数范围。</w:t>
            </w:r>
          </w:p>
        </w:tc>
        <w:tc>
          <w:tcPr>
            <w:tcW w:w="993" w:type="dxa"/>
            <w:tcBorders>
              <w:bottom w:val="single" w:sz="4" w:space="0" w:color="auto"/>
            </w:tcBorders>
            <w:vAlign w:val="center"/>
          </w:tcPr>
          <w:p w:rsidR="004D3921" w:rsidRDefault="004D3921">
            <w:pPr>
              <w:spacing w:line="380" w:lineRule="exact"/>
              <w:jc w:val="center"/>
              <w:rPr>
                <w:rFonts w:ascii="仿宋_GB2312" w:eastAsia="仿宋_GB2312" w:hAnsi="宋体"/>
                <w:szCs w:val="21"/>
              </w:rPr>
            </w:pPr>
          </w:p>
        </w:tc>
      </w:tr>
      <w:tr w:rsidR="004D3921">
        <w:trPr>
          <w:trHeight w:val="58"/>
        </w:trPr>
        <w:tc>
          <w:tcPr>
            <w:tcW w:w="675" w:type="dxa"/>
            <w:tcBorders>
              <w:bottom w:val="single" w:sz="4" w:space="0" w:color="auto"/>
            </w:tcBorders>
            <w:vAlign w:val="center"/>
          </w:tcPr>
          <w:p w:rsidR="004D3921" w:rsidRDefault="00BF303C">
            <w:pPr>
              <w:spacing w:line="380" w:lineRule="exact"/>
              <w:jc w:val="center"/>
              <w:rPr>
                <w:rFonts w:ascii="仿宋_GB2312" w:eastAsia="仿宋_GB2312" w:hAnsi="宋体"/>
                <w:szCs w:val="21"/>
              </w:rPr>
            </w:pPr>
            <w:r>
              <w:rPr>
                <w:rFonts w:ascii="仿宋_GB2312" w:eastAsia="仿宋_GB2312" w:hAnsi="宋体"/>
                <w:szCs w:val="21"/>
              </w:rPr>
              <w:t>2</w:t>
            </w:r>
            <w:r>
              <w:rPr>
                <w:rFonts w:ascii="仿宋_GB2312" w:eastAsia="仿宋_GB2312" w:hAnsi="宋体" w:hint="eastAsia"/>
                <w:szCs w:val="21"/>
              </w:rPr>
              <w:t>1</w:t>
            </w:r>
          </w:p>
        </w:tc>
        <w:tc>
          <w:tcPr>
            <w:tcW w:w="8505" w:type="dxa"/>
            <w:tcBorders>
              <w:bottom w:val="single" w:sz="4" w:space="0" w:color="auto"/>
            </w:tcBorders>
            <w:vAlign w:val="center"/>
          </w:tcPr>
          <w:p w:rsidR="004D3921" w:rsidRDefault="00BF303C">
            <w:pPr>
              <w:autoSpaceDE w:val="0"/>
              <w:autoSpaceDN w:val="0"/>
              <w:adjustRightInd w:val="0"/>
              <w:spacing w:line="300" w:lineRule="exact"/>
              <w:jc w:val="left"/>
              <w:rPr>
                <w:rFonts w:ascii="仿宋_GB2312" w:eastAsia="仿宋_GB2312"/>
                <w:b/>
                <w:bCs/>
                <w:szCs w:val="21"/>
              </w:rPr>
            </w:pPr>
            <w:r>
              <w:rPr>
                <w:rFonts w:ascii="仿宋_GB2312" w:eastAsia="仿宋_GB2312" w:hint="eastAsia"/>
                <w:b/>
                <w:bCs/>
                <w:szCs w:val="21"/>
              </w:rPr>
              <w:t>不具有高级专业技术职务（职称）人员申请和承担项目总数</w:t>
            </w:r>
          </w:p>
          <w:p w:rsidR="004D3921" w:rsidRDefault="00BF303C">
            <w:pPr>
              <w:autoSpaceDE w:val="0"/>
              <w:autoSpaceDN w:val="0"/>
              <w:adjustRightInd w:val="0"/>
              <w:spacing w:line="300" w:lineRule="exact"/>
              <w:jc w:val="left"/>
              <w:rPr>
                <w:rFonts w:ascii="仿宋_GB2312" w:eastAsia="仿宋_GB2312"/>
                <w:b/>
                <w:szCs w:val="21"/>
              </w:rPr>
            </w:pPr>
            <w:r>
              <w:rPr>
                <w:rFonts w:ascii="仿宋_GB2312" w:eastAsia="仿宋_GB2312" w:hint="eastAsia"/>
                <w:szCs w:val="21"/>
              </w:rPr>
              <w:t>①作为申请人申请和作为项目负责人正在承担的上述项目数合计限为1项。作为主要参与者申请和作为主要参与者正在承担的上述类型项目数合计限2项。</w:t>
            </w:r>
          </w:p>
          <w:p w:rsidR="004D3921" w:rsidRDefault="00BF303C">
            <w:pPr>
              <w:autoSpaceDE w:val="0"/>
              <w:autoSpaceDN w:val="0"/>
              <w:adjustRightInd w:val="0"/>
              <w:spacing w:line="300" w:lineRule="exact"/>
              <w:jc w:val="left"/>
              <w:rPr>
                <w:rFonts w:ascii="仿宋_GB2312" w:eastAsia="仿宋_GB2312"/>
                <w:bCs/>
                <w:szCs w:val="21"/>
              </w:rPr>
            </w:pPr>
            <w:r>
              <w:rPr>
                <w:rFonts w:ascii="仿宋_GB2312" w:eastAsia="仿宋_GB2312" w:hint="eastAsia"/>
                <w:bCs/>
                <w:szCs w:val="21"/>
              </w:rPr>
              <w:t>②作为主要参与者正在承担的2022年（含）以前批准资助的项目不计入申请和承担项目总数范围,2023年（含）以后批准（包括负责人和主要参与者）项目计入申请和承担项目总数范围</w:t>
            </w:r>
          </w:p>
          <w:p w:rsidR="004D3921" w:rsidRDefault="00BF303C">
            <w:pPr>
              <w:autoSpaceDE w:val="0"/>
              <w:autoSpaceDN w:val="0"/>
              <w:adjustRightInd w:val="0"/>
              <w:spacing w:line="300" w:lineRule="exact"/>
              <w:jc w:val="left"/>
              <w:rPr>
                <w:rFonts w:ascii="仿宋_GB2312" w:eastAsia="仿宋_GB2312"/>
                <w:b/>
                <w:szCs w:val="21"/>
              </w:rPr>
            </w:pPr>
            <w:r>
              <w:rPr>
                <w:rFonts w:ascii="仿宋_GB2312" w:eastAsia="仿宋_GB2312" w:hint="eastAsia"/>
                <w:szCs w:val="21"/>
              </w:rPr>
              <w:t>③晋升为高级专业技术职务（职称）后，原来作为负责人正在承担的项目计入申请和承担项目总数范围，原来作为主要参与者正在承担的项目不计入。</w:t>
            </w:r>
          </w:p>
        </w:tc>
        <w:tc>
          <w:tcPr>
            <w:tcW w:w="993" w:type="dxa"/>
            <w:tcBorders>
              <w:bottom w:val="single" w:sz="4" w:space="0" w:color="auto"/>
            </w:tcBorders>
            <w:vAlign w:val="center"/>
          </w:tcPr>
          <w:p w:rsidR="004D3921" w:rsidRDefault="004D3921">
            <w:pPr>
              <w:spacing w:line="380" w:lineRule="exact"/>
              <w:jc w:val="center"/>
              <w:rPr>
                <w:rFonts w:ascii="仿宋_GB2312" w:eastAsia="仿宋_GB2312" w:hAnsi="宋体"/>
                <w:szCs w:val="21"/>
              </w:rPr>
            </w:pPr>
          </w:p>
        </w:tc>
      </w:tr>
      <w:tr w:rsidR="002E0042">
        <w:trPr>
          <w:trHeight w:val="58"/>
        </w:trPr>
        <w:tc>
          <w:tcPr>
            <w:tcW w:w="675" w:type="dxa"/>
            <w:tcBorders>
              <w:bottom w:val="single" w:sz="4" w:space="0" w:color="auto"/>
            </w:tcBorders>
            <w:vAlign w:val="center"/>
          </w:tcPr>
          <w:p w:rsidR="002E0042" w:rsidRDefault="002E0042">
            <w:pPr>
              <w:spacing w:line="380" w:lineRule="exact"/>
              <w:jc w:val="center"/>
              <w:rPr>
                <w:rFonts w:ascii="仿宋_GB2312" w:eastAsia="仿宋_GB2312" w:hAnsi="宋体"/>
                <w:szCs w:val="21"/>
              </w:rPr>
            </w:pPr>
            <w:r>
              <w:rPr>
                <w:rFonts w:ascii="仿宋_GB2312" w:eastAsia="仿宋_GB2312" w:hAnsi="宋体" w:hint="eastAsia"/>
                <w:szCs w:val="21"/>
              </w:rPr>
              <w:t>22</w:t>
            </w:r>
          </w:p>
        </w:tc>
        <w:tc>
          <w:tcPr>
            <w:tcW w:w="8505" w:type="dxa"/>
            <w:tcBorders>
              <w:bottom w:val="single" w:sz="4" w:space="0" w:color="auto"/>
            </w:tcBorders>
            <w:vAlign w:val="center"/>
          </w:tcPr>
          <w:p w:rsidR="002E0042" w:rsidRDefault="002E0042" w:rsidP="002E0042">
            <w:pPr>
              <w:autoSpaceDE w:val="0"/>
              <w:autoSpaceDN w:val="0"/>
              <w:adjustRightInd w:val="0"/>
              <w:spacing w:line="300" w:lineRule="exact"/>
              <w:jc w:val="left"/>
              <w:rPr>
                <w:rFonts w:ascii="仿宋_GB2312" w:eastAsia="仿宋_GB2312"/>
                <w:b/>
                <w:bCs/>
                <w:szCs w:val="21"/>
              </w:rPr>
            </w:pPr>
            <w:r>
              <w:rPr>
                <w:rFonts w:ascii="仿宋_GB2312" w:eastAsia="仿宋_GB2312" w:hint="eastAsia"/>
                <w:b/>
                <w:bCs/>
                <w:szCs w:val="21"/>
              </w:rPr>
              <w:t>部分项目类型的特殊规定（一）</w:t>
            </w:r>
          </w:p>
          <w:p w:rsidR="002E0042" w:rsidRDefault="002E0042">
            <w:pPr>
              <w:autoSpaceDE w:val="0"/>
              <w:autoSpaceDN w:val="0"/>
              <w:adjustRightInd w:val="0"/>
              <w:spacing w:line="300" w:lineRule="exact"/>
              <w:jc w:val="left"/>
              <w:rPr>
                <w:rFonts w:ascii="仿宋_GB2312" w:eastAsia="仿宋_GB2312"/>
                <w:b/>
                <w:bCs/>
                <w:szCs w:val="21"/>
              </w:rPr>
            </w:pPr>
            <w:r>
              <w:rPr>
                <w:rFonts w:ascii="仿宋_GB2312" w:eastAsia="仿宋_GB2312" w:hint="eastAsia"/>
                <w:b/>
                <w:bCs/>
                <w:szCs w:val="21"/>
              </w:rPr>
              <w:t>重点项目</w:t>
            </w:r>
          </w:p>
          <w:p w:rsidR="002E0042" w:rsidRPr="002E0042" w:rsidRDefault="002E0042">
            <w:pPr>
              <w:autoSpaceDE w:val="0"/>
              <w:autoSpaceDN w:val="0"/>
              <w:adjustRightInd w:val="0"/>
              <w:spacing w:line="300" w:lineRule="exact"/>
              <w:jc w:val="left"/>
              <w:rPr>
                <w:rFonts w:ascii="仿宋_GB2312" w:eastAsia="仿宋_GB2312"/>
                <w:b/>
                <w:bCs/>
                <w:szCs w:val="21"/>
              </w:rPr>
            </w:pPr>
            <w:r>
              <w:rPr>
                <w:rFonts w:ascii="仿宋_GB2312" w:eastAsia="仿宋_GB2312" w:hint="eastAsia"/>
                <w:b/>
                <w:bCs/>
                <w:szCs w:val="21"/>
              </w:rPr>
              <w:t>作为申请人申请和作为项目负责人正在承担的重点项目数量合计限1项，申请当年资助期满的项目不计入统计范围。</w:t>
            </w:r>
          </w:p>
        </w:tc>
        <w:tc>
          <w:tcPr>
            <w:tcW w:w="993" w:type="dxa"/>
            <w:tcBorders>
              <w:bottom w:val="single" w:sz="4" w:space="0" w:color="auto"/>
            </w:tcBorders>
            <w:vAlign w:val="center"/>
          </w:tcPr>
          <w:p w:rsidR="002E0042" w:rsidRDefault="002E0042">
            <w:pPr>
              <w:spacing w:line="380" w:lineRule="exact"/>
              <w:jc w:val="center"/>
              <w:rPr>
                <w:rFonts w:ascii="仿宋_GB2312" w:eastAsia="仿宋_GB2312" w:hAnsi="宋体"/>
                <w:szCs w:val="21"/>
              </w:rPr>
            </w:pPr>
          </w:p>
        </w:tc>
      </w:tr>
      <w:tr w:rsidR="004D3921">
        <w:trPr>
          <w:trHeight w:val="58"/>
        </w:trPr>
        <w:tc>
          <w:tcPr>
            <w:tcW w:w="675" w:type="dxa"/>
            <w:tcBorders>
              <w:bottom w:val="single" w:sz="4" w:space="0" w:color="auto"/>
            </w:tcBorders>
            <w:vAlign w:val="center"/>
          </w:tcPr>
          <w:p w:rsidR="004D3921" w:rsidRDefault="00BF303C">
            <w:pPr>
              <w:spacing w:line="380" w:lineRule="exact"/>
              <w:jc w:val="center"/>
              <w:rPr>
                <w:rFonts w:ascii="仿宋_GB2312" w:eastAsia="仿宋_GB2312" w:hAnsi="宋体"/>
                <w:szCs w:val="21"/>
              </w:rPr>
            </w:pPr>
            <w:r>
              <w:rPr>
                <w:rFonts w:ascii="仿宋_GB2312" w:eastAsia="仿宋_GB2312" w:hAnsi="宋体" w:hint="eastAsia"/>
                <w:szCs w:val="21"/>
              </w:rPr>
              <w:t>2</w:t>
            </w:r>
            <w:r w:rsidR="002E0042">
              <w:rPr>
                <w:rFonts w:ascii="仿宋_GB2312" w:eastAsia="仿宋_GB2312" w:hAnsi="宋体" w:hint="eastAsia"/>
                <w:szCs w:val="21"/>
              </w:rPr>
              <w:t>3</w:t>
            </w:r>
          </w:p>
        </w:tc>
        <w:tc>
          <w:tcPr>
            <w:tcW w:w="8505" w:type="dxa"/>
            <w:tcBorders>
              <w:bottom w:val="single" w:sz="4" w:space="0" w:color="auto"/>
            </w:tcBorders>
            <w:vAlign w:val="center"/>
          </w:tcPr>
          <w:p w:rsidR="004D3921" w:rsidRDefault="002E0042">
            <w:pPr>
              <w:autoSpaceDE w:val="0"/>
              <w:autoSpaceDN w:val="0"/>
              <w:adjustRightInd w:val="0"/>
              <w:spacing w:line="300" w:lineRule="exact"/>
              <w:jc w:val="left"/>
              <w:rPr>
                <w:rFonts w:ascii="仿宋_GB2312" w:eastAsia="仿宋_GB2312"/>
                <w:b/>
                <w:bCs/>
                <w:szCs w:val="21"/>
              </w:rPr>
            </w:pPr>
            <w:r>
              <w:rPr>
                <w:rFonts w:ascii="仿宋_GB2312" w:eastAsia="仿宋_GB2312" w:hint="eastAsia"/>
                <w:b/>
                <w:bCs/>
                <w:szCs w:val="21"/>
              </w:rPr>
              <w:t>部分项目类型的特殊规定（二</w:t>
            </w:r>
            <w:r w:rsidR="00BF303C">
              <w:rPr>
                <w:rFonts w:ascii="仿宋_GB2312" w:eastAsia="仿宋_GB2312" w:hint="eastAsia"/>
                <w:b/>
                <w:bCs/>
                <w:szCs w:val="21"/>
              </w:rPr>
              <w:t>）</w:t>
            </w:r>
          </w:p>
          <w:p w:rsidR="004D3921" w:rsidRDefault="00BF303C">
            <w:pPr>
              <w:autoSpaceDE w:val="0"/>
              <w:autoSpaceDN w:val="0"/>
              <w:adjustRightInd w:val="0"/>
              <w:spacing w:line="300" w:lineRule="exact"/>
              <w:jc w:val="left"/>
              <w:rPr>
                <w:rFonts w:ascii="仿宋_GB2312" w:eastAsia="仿宋_GB2312"/>
                <w:b/>
                <w:bCs/>
                <w:szCs w:val="21"/>
              </w:rPr>
            </w:pPr>
            <w:r>
              <w:rPr>
                <w:rFonts w:ascii="仿宋_GB2312" w:eastAsia="仿宋_GB2312" w:hint="eastAsia"/>
                <w:b/>
                <w:bCs/>
                <w:szCs w:val="21"/>
              </w:rPr>
              <w:t>国际（地区）合作类项目</w:t>
            </w:r>
          </w:p>
          <w:p w:rsidR="002E0042" w:rsidRDefault="00BF303C" w:rsidP="002E0042">
            <w:pPr>
              <w:autoSpaceDE w:val="0"/>
              <w:autoSpaceDN w:val="0"/>
              <w:adjustRightInd w:val="0"/>
              <w:spacing w:line="300" w:lineRule="exact"/>
              <w:jc w:val="left"/>
              <w:rPr>
                <w:rFonts w:ascii="仿宋_GB2312" w:eastAsia="仿宋_GB2312"/>
                <w:b/>
                <w:szCs w:val="21"/>
              </w:rPr>
            </w:pPr>
            <w:r w:rsidRPr="002E0042">
              <w:rPr>
                <w:rFonts w:ascii="仿宋_GB2312" w:eastAsia="仿宋_GB2312" w:hint="eastAsia"/>
                <w:b/>
                <w:szCs w:val="21"/>
              </w:rPr>
              <w:t>①</w:t>
            </w:r>
            <w:r w:rsidR="002E0042" w:rsidRPr="002E0042">
              <w:rPr>
                <w:rFonts w:ascii="仿宋_GB2312" w:eastAsia="仿宋_GB2312" w:hint="eastAsia"/>
                <w:b/>
                <w:szCs w:val="21"/>
              </w:rPr>
              <w:t>作为申请人申请和作为项目负责人正在承担的国际（地区）合作研究项目数量合计限1项，</w:t>
            </w:r>
            <w:r w:rsidR="002E0042" w:rsidRPr="002E0042">
              <w:rPr>
                <w:rFonts w:ascii="仿宋_GB2312" w:eastAsia="仿宋_GB2312" w:hint="eastAsia"/>
                <w:b/>
                <w:szCs w:val="21"/>
              </w:rPr>
              <w:lastRenderedPageBreak/>
              <w:t>申请当年资助期满的项目不计入统计范围。</w:t>
            </w:r>
          </w:p>
          <w:p w:rsidR="004D3921" w:rsidRDefault="002E0042" w:rsidP="002E0042">
            <w:pPr>
              <w:autoSpaceDE w:val="0"/>
              <w:autoSpaceDN w:val="0"/>
              <w:adjustRightInd w:val="0"/>
              <w:spacing w:line="300" w:lineRule="exact"/>
              <w:jc w:val="left"/>
              <w:rPr>
                <w:rFonts w:ascii="仿宋_GB2312" w:eastAsia="仿宋_GB2312"/>
                <w:szCs w:val="21"/>
              </w:rPr>
            </w:pPr>
            <w:r>
              <w:rPr>
                <w:rFonts w:ascii="仿宋_GB2312" w:eastAsia="仿宋_GB2312" w:hint="eastAsia"/>
                <w:szCs w:val="21"/>
              </w:rPr>
              <w:t>②作为申请人申请和作为项目负责人正在承担的同一组织间协议框架下的国际（地区）合作交流项目</w:t>
            </w:r>
            <w:r w:rsidR="00BF303C">
              <w:rPr>
                <w:rFonts w:ascii="仿宋_GB2312" w:eastAsia="仿宋_GB2312" w:hint="eastAsia"/>
                <w:szCs w:val="21"/>
              </w:rPr>
              <w:t>合计限1项。</w:t>
            </w:r>
          </w:p>
        </w:tc>
        <w:tc>
          <w:tcPr>
            <w:tcW w:w="993" w:type="dxa"/>
            <w:tcBorders>
              <w:bottom w:val="single" w:sz="4" w:space="0" w:color="auto"/>
            </w:tcBorders>
            <w:vAlign w:val="center"/>
          </w:tcPr>
          <w:p w:rsidR="004D3921" w:rsidRDefault="004D3921">
            <w:pPr>
              <w:spacing w:line="380" w:lineRule="exact"/>
              <w:jc w:val="center"/>
              <w:rPr>
                <w:rFonts w:ascii="仿宋_GB2312" w:eastAsia="仿宋_GB2312" w:hAnsi="宋体"/>
                <w:szCs w:val="21"/>
              </w:rPr>
            </w:pPr>
          </w:p>
        </w:tc>
      </w:tr>
      <w:tr w:rsidR="004D3921">
        <w:trPr>
          <w:trHeight w:val="58"/>
        </w:trPr>
        <w:tc>
          <w:tcPr>
            <w:tcW w:w="675" w:type="dxa"/>
            <w:tcBorders>
              <w:bottom w:val="single" w:sz="4" w:space="0" w:color="auto"/>
            </w:tcBorders>
            <w:vAlign w:val="center"/>
          </w:tcPr>
          <w:p w:rsidR="004D3921" w:rsidRDefault="00BF303C">
            <w:pPr>
              <w:spacing w:line="380" w:lineRule="exact"/>
              <w:jc w:val="center"/>
              <w:rPr>
                <w:rFonts w:ascii="仿宋_GB2312" w:eastAsia="仿宋_GB2312" w:hAnsi="宋体"/>
                <w:szCs w:val="21"/>
              </w:rPr>
            </w:pPr>
            <w:r>
              <w:rPr>
                <w:rFonts w:ascii="仿宋_GB2312" w:eastAsia="仿宋_GB2312" w:hAnsi="宋体" w:hint="eastAsia"/>
                <w:szCs w:val="21"/>
              </w:rPr>
              <w:lastRenderedPageBreak/>
              <w:t>2</w:t>
            </w:r>
            <w:r w:rsidR="002E0042">
              <w:rPr>
                <w:rFonts w:ascii="仿宋_GB2312" w:eastAsia="仿宋_GB2312" w:hAnsi="宋体" w:hint="eastAsia"/>
                <w:szCs w:val="21"/>
              </w:rPr>
              <w:t>4</w:t>
            </w:r>
          </w:p>
        </w:tc>
        <w:tc>
          <w:tcPr>
            <w:tcW w:w="8505" w:type="dxa"/>
            <w:tcBorders>
              <w:bottom w:val="single" w:sz="4" w:space="0" w:color="auto"/>
            </w:tcBorders>
            <w:vAlign w:val="center"/>
          </w:tcPr>
          <w:p w:rsidR="004D3921" w:rsidRDefault="002E0042">
            <w:pPr>
              <w:autoSpaceDE w:val="0"/>
              <w:autoSpaceDN w:val="0"/>
              <w:adjustRightInd w:val="0"/>
              <w:spacing w:line="300" w:lineRule="exact"/>
              <w:jc w:val="left"/>
              <w:rPr>
                <w:rFonts w:ascii="仿宋_GB2312" w:eastAsia="仿宋_GB2312"/>
                <w:b/>
                <w:bCs/>
                <w:szCs w:val="21"/>
              </w:rPr>
            </w:pPr>
            <w:r>
              <w:rPr>
                <w:rFonts w:ascii="仿宋_GB2312" w:eastAsia="仿宋_GB2312" w:hint="eastAsia"/>
                <w:b/>
                <w:bCs/>
                <w:szCs w:val="21"/>
              </w:rPr>
              <w:t>部分项目类型的特殊规定（三</w:t>
            </w:r>
            <w:r w:rsidR="00BF303C">
              <w:rPr>
                <w:rFonts w:ascii="仿宋_GB2312" w:eastAsia="仿宋_GB2312" w:hint="eastAsia"/>
                <w:b/>
                <w:bCs/>
                <w:szCs w:val="21"/>
              </w:rPr>
              <w:t>）</w:t>
            </w:r>
          </w:p>
          <w:p w:rsidR="004D3921" w:rsidRDefault="00BF303C">
            <w:pPr>
              <w:autoSpaceDE w:val="0"/>
              <w:autoSpaceDN w:val="0"/>
              <w:adjustRightInd w:val="0"/>
              <w:spacing w:line="300" w:lineRule="exact"/>
              <w:jc w:val="left"/>
              <w:rPr>
                <w:rFonts w:ascii="仿宋_GB2312" w:eastAsia="仿宋_GB2312"/>
                <w:b/>
                <w:bCs/>
                <w:szCs w:val="21"/>
              </w:rPr>
            </w:pPr>
            <w:r>
              <w:rPr>
                <w:rFonts w:ascii="仿宋_GB2312" w:eastAsia="仿宋_GB2312" w:hint="eastAsia"/>
                <w:b/>
                <w:bCs/>
                <w:szCs w:val="21"/>
              </w:rPr>
              <w:t>国家重大科研仪器研制项目</w:t>
            </w:r>
          </w:p>
          <w:p w:rsidR="002E0042" w:rsidRDefault="00BF303C" w:rsidP="00A80F79">
            <w:pPr>
              <w:pStyle w:val="a7"/>
            </w:pPr>
            <w:r>
              <w:rPr>
                <w:rFonts w:hint="eastAsia"/>
              </w:rPr>
              <w:t>①具有高级专业技术职务(职称)的人员，同年申请和参与申请的国家重大科研仪器研制项目数量合计限1项。</w:t>
            </w:r>
          </w:p>
          <w:p w:rsidR="002E0042" w:rsidRDefault="00BF303C" w:rsidP="00A80F79">
            <w:pPr>
              <w:pStyle w:val="a7"/>
            </w:pPr>
            <w:r>
              <w:rPr>
                <w:rFonts w:hint="eastAsia"/>
              </w:rPr>
              <w:t>②国家重大科研仪器研制项目负责人和具有高级专业技术职务(职称)的主要参与者，在自然科学基金委做出资助决定之后至准予结题前不得申请或参与申请国家重大科研仪器研制项目。</w:t>
            </w:r>
          </w:p>
          <w:p w:rsidR="004D3921" w:rsidRDefault="00BF303C" w:rsidP="00A80F79">
            <w:pPr>
              <w:pStyle w:val="a7"/>
            </w:pPr>
            <w:r>
              <w:rPr>
                <w:rFonts w:hint="eastAsia"/>
              </w:rPr>
              <w:t>③国家重大科研仪器研制项目(部门推荐)负责人在自然科学基金委做出资助决定之后至准予结题前不得作为申请人申请除</w:t>
            </w:r>
            <w:r w:rsidR="002E0042">
              <w:rPr>
                <w:rFonts w:hint="eastAsia"/>
              </w:rPr>
              <w:t>青年科学基金项目（A类）、重大研究计划中的战略研究项目、专项项目中的科技活动项目以外的其他类型项目。</w:t>
            </w:r>
          </w:p>
        </w:tc>
        <w:tc>
          <w:tcPr>
            <w:tcW w:w="993" w:type="dxa"/>
            <w:tcBorders>
              <w:bottom w:val="single" w:sz="4" w:space="0" w:color="auto"/>
            </w:tcBorders>
            <w:vAlign w:val="center"/>
          </w:tcPr>
          <w:p w:rsidR="004D3921" w:rsidRDefault="004D3921">
            <w:pPr>
              <w:spacing w:line="380" w:lineRule="exact"/>
              <w:jc w:val="center"/>
              <w:rPr>
                <w:rFonts w:ascii="仿宋_GB2312" w:eastAsia="仿宋_GB2312" w:hAnsi="宋体"/>
                <w:szCs w:val="21"/>
              </w:rPr>
            </w:pPr>
          </w:p>
        </w:tc>
      </w:tr>
      <w:tr w:rsidR="004D3921">
        <w:trPr>
          <w:trHeight w:val="58"/>
        </w:trPr>
        <w:tc>
          <w:tcPr>
            <w:tcW w:w="675" w:type="dxa"/>
            <w:tcBorders>
              <w:bottom w:val="single" w:sz="4" w:space="0" w:color="auto"/>
            </w:tcBorders>
            <w:vAlign w:val="center"/>
          </w:tcPr>
          <w:p w:rsidR="004D3921" w:rsidRDefault="00BF303C">
            <w:pPr>
              <w:spacing w:line="380" w:lineRule="exact"/>
              <w:jc w:val="center"/>
              <w:rPr>
                <w:rFonts w:ascii="仿宋_GB2312" w:eastAsia="仿宋_GB2312" w:hAnsi="宋体"/>
                <w:szCs w:val="21"/>
              </w:rPr>
            </w:pPr>
            <w:r>
              <w:rPr>
                <w:rFonts w:ascii="仿宋_GB2312" w:eastAsia="仿宋_GB2312" w:hAnsi="宋体" w:hint="eastAsia"/>
                <w:szCs w:val="21"/>
              </w:rPr>
              <w:t>2</w:t>
            </w:r>
            <w:r w:rsidR="002E0042">
              <w:rPr>
                <w:rFonts w:ascii="仿宋_GB2312" w:eastAsia="仿宋_GB2312" w:hAnsi="宋体" w:hint="eastAsia"/>
                <w:szCs w:val="21"/>
              </w:rPr>
              <w:t>5</w:t>
            </w:r>
          </w:p>
        </w:tc>
        <w:tc>
          <w:tcPr>
            <w:tcW w:w="8505" w:type="dxa"/>
            <w:tcBorders>
              <w:bottom w:val="single" w:sz="4" w:space="0" w:color="auto"/>
            </w:tcBorders>
            <w:vAlign w:val="center"/>
          </w:tcPr>
          <w:p w:rsidR="004D3921" w:rsidRPr="00A80F79" w:rsidRDefault="002E0042" w:rsidP="00A80F79">
            <w:pPr>
              <w:pStyle w:val="a7"/>
              <w:rPr>
                <w:b/>
              </w:rPr>
            </w:pPr>
            <w:r w:rsidRPr="00A80F79">
              <w:rPr>
                <w:rFonts w:hint="eastAsia"/>
                <w:b/>
              </w:rPr>
              <w:t>部分项目类型的特殊规定（四</w:t>
            </w:r>
            <w:r w:rsidR="00BF303C" w:rsidRPr="00A80F79">
              <w:rPr>
                <w:rFonts w:hint="eastAsia"/>
                <w:b/>
              </w:rPr>
              <w:t>）</w:t>
            </w:r>
          </w:p>
          <w:p w:rsidR="004D3921" w:rsidRPr="00A80F79" w:rsidRDefault="00BF303C" w:rsidP="00A80F79">
            <w:pPr>
              <w:pStyle w:val="a7"/>
              <w:rPr>
                <w:b/>
              </w:rPr>
            </w:pPr>
            <w:r w:rsidRPr="00A80F79">
              <w:rPr>
                <w:rFonts w:hint="eastAsia"/>
                <w:b/>
              </w:rPr>
              <w:t>联合基金项目</w:t>
            </w:r>
          </w:p>
          <w:p w:rsidR="004D3921" w:rsidRPr="002E0042" w:rsidRDefault="002E0042" w:rsidP="00A80F79">
            <w:pPr>
              <w:pStyle w:val="a7"/>
            </w:pPr>
            <w:r w:rsidRPr="002E0042">
              <w:rPr>
                <w:rFonts w:hint="eastAsia"/>
              </w:rPr>
              <w:t>科研人员申请（包括申请人和主要参与者）和正在承担（包括负责人和主要参与者）全部类型联合基金的项目数量合计限2项，申请当年资助期满的项目不计入统计范围。试点企业创新发展联合基金项目、民营企业创新发展联合基金项目、联合基金重大专项项目</w:t>
            </w:r>
            <w:r w:rsidR="00BF303C" w:rsidRPr="002E0042">
              <w:rPr>
                <w:rFonts w:hint="eastAsia"/>
              </w:rPr>
              <w:t>和“叶企孙”科学基金</w:t>
            </w:r>
            <w:r w:rsidRPr="002E0042">
              <w:rPr>
                <w:rFonts w:hint="eastAsia"/>
              </w:rPr>
              <w:t>项目</w:t>
            </w:r>
            <w:r w:rsidR="00BF303C" w:rsidRPr="002E0042">
              <w:rPr>
                <w:rFonts w:hint="eastAsia"/>
              </w:rPr>
              <w:t>申请时不计入申请和承担项目总数范围，正式接收申请后计入。</w:t>
            </w:r>
            <w:r w:rsidRPr="002E0042">
              <w:rPr>
                <w:rFonts w:hint="eastAsia"/>
              </w:rPr>
              <w:t>对于以上联合基金，科研人员申请（包括申请人和主要参与者）和正在承担（包括负责人和主要参与者）同一名称联合基金的项目数量合计限1项，申请当年资助期满的项目不计入统计范围。</w:t>
            </w:r>
          </w:p>
        </w:tc>
        <w:tc>
          <w:tcPr>
            <w:tcW w:w="993" w:type="dxa"/>
            <w:tcBorders>
              <w:bottom w:val="single" w:sz="4" w:space="0" w:color="auto"/>
            </w:tcBorders>
            <w:vAlign w:val="center"/>
          </w:tcPr>
          <w:p w:rsidR="004D3921" w:rsidRDefault="004D3921">
            <w:pPr>
              <w:spacing w:line="380" w:lineRule="exact"/>
              <w:jc w:val="center"/>
              <w:rPr>
                <w:rFonts w:ascii="仿宋_GB2312" w:eastAsia="仿宋_GB2312" w:hAnsi="宋体"/>
                <w:szCs w:val="21"/>
              </w:rPr>
            </w:pPr>
          </w:p>
        </w:tc>
      </w:tr>
      <w:tr w:rsidR="004D3921">
        <w:trPr>
          <w:trHeight w:val="58"/>
        </w:trPr>
        <w:tc>
          <w:tcPr>
            <w:tcW w:w="675" w:type="dxa"/>
            <w:tcBorders>
              <w:bottom w:val="single" w:sz="4" w:space="0" w:color="auto"/>
            </w:tcBorders>
            <w:vAlign w:val="center"/>
          </w:tcPr>
          <w:p w:rsidR="004D3921" w:rsidRDefault="00BF303C">
            <w:pPr>
              <w:spacing w:line="380" w:lineRule="exact"/>
              <w:jc w:val="center"/>
              <w:rPr>
                <w:rFonts w:ascii="仿宋_GB2312" w:eastAsia="仿宋_GB2312" w:hAnsi="宋体"/>
                <w:szCs w:val="21"/>
              </w:rPr>
            </w:pPr>
            <w:r>
              <w:rPr>
                <w:rFonts w:ascii="仿宋_GB2312" w:eastAsia="仿宋_GB2312" w:hAnsi="宋体" w:hint="eastAsia"/>
                <w:szCs w:val="21"/>
              </w:rPr>
              <w:t>2</w:t>
            </w:r>
            <w:r w:rsidR="007A7E41">
              <w:rPr>
                <w:rFonts w:ascii="仿宋_GB2312" w:eastAsia="仿宋_GB2312" w:hAnsi="宋体" w:hint="eastAsia"/>
                <w:szCs w:val="21"/>
              </w:rPr>
              <w:t>6</w:t>
            </w:r>
          </w:p>
        </w:tc>
        <w:tc>
          <w:tcPr>
            <w:tcW w:w="8505" w:type="dxa"/>
            <w:tcBorders>
              <w:bottom w:val="single" w:sz="4" w:space="0" w:color="auto"/>
            </w:tcBorders>
            <w:vAlign w:val="center"/>
          </w:tcPr>
          <w:p w:rsidR="004D3921" w:rsidRPr="00A80F79" w:rsidRDefault="007A7E41" w:rsidP="00A80F79">
            <w:pPr>
              <w:pStyle w:val="a7"/>
              <w:rPr>
                <w:b/>
              </w:rPr>
            </w:pPr>
            <w:r w:rsidRPr="00A80F79">
              <w:rPr>
                <w:rFonts w:hint="eastAsia"/>
                <w:b/>
              </w:rPr>
              <w:t>部分项目类型的特殊规定（五</w:t>
            </w:r>
            <w:r w:rsidR="00BF303C" w:rsidRPr="00A80F79">
              <w:rPr>
                <w:rFonts w:hint="eastAsia"/>
                <w:b/>
              </w:rPr>
              <w:t>）</w:t>
            </w:r>
          </w:p>
          <w:p w:rsidR="004D3921" w:rsidRPr="00A80F79" w:rsidRDefault="00BF303C" w:rsidP="00A80F79">
            <w:pPr>
              <w:pStyle w:val="a7"/>
              <w:rPr>
                <w:b/>
              </w:rPr>
            </w:pPr>
            <w:r w:rsidRPr="00A80F79">
              <w:rPr>
                <w:rFonts w:hint="eastAsia"/>
                <w:b/>
              </w:rPr>
              <w:t>青年科学基金项目</w:t>
            </w:r>
            <w:r w:rsidR="002E0042" w:rsidRPr="00A80F79">
              <w:rPr>
                <w:rFonts w:hint="eastAsia"/>
                <w:b/>
              </w:rPr>
              <w:t>（A类）、</w:t>
            </w:r>
            <w:r w:rsidRPr="00A80F79">
              <w:rPr>
                <w:rFonts w:hint="eastAsia"/>
                <w:b/>
              </w:rPr>
              <w:t>青年科学基金项目</w:t>
            </w:r>
            <w:r w:rsidR="002E0042" w:rsidRPr="00A80F79">
              <w:rPr>
                <w:rFonts w:hint="eastAsia"/>
                <w:b/>
              </w:rPr>
              <w:t>（B类）</w:t>
            </w:r>
          </w:p>
          <w:p w:rsidR="004D3921" w:rsidRDefault="00BF303C" w:rsidP="00A80F79">
            <w:pPr>
              <w:pStyle w:val="a7"/>
            </w:pPr>
            <w:r>
              <w:rPr>
                <w:rFonts w:hint="eastAsia"/>
              </w:rPr>
              <w:t>青年科学基金项目</w:t>
            </w:r>
            <w:r w:rsidR="002E0042">
              <w:rPr>
                <w:rFonts w:hint="eastAsia"/>
              </w:rPr>
              <w:t>（</w:t>
            </w:r>
            <w:r>
              <w:rPr>
                <w:rFonts w:hint="eastAsia"/>
              </w:rPr>
              <w:t>A类</w:t>
            </w:r>
            <w:r w:rsidR="002E0042">
              <w:rPr>
                <w:rFonts w:hint="eastAsia"/>
              </w:rPr>
              <w:t>）</w:t>
            </w:r>
            <w:r>
              <w:rPr>
                <w:rFonts w:hint="eastAsia"/>
              </w:rPr>
              <w:t>和青年科学基金项目</w:t>
            </w:r>
            <w:r w:rsidR="002E0042">
              <w:rPr>
                <w:rFonts w:hint="eastAsia"/>
              </w:rPr>
              <w:t>（</w:t>
            </w:r>
            <w:r>
              <w:rPr>
                <w:rFonts w:hint="eastAsia"/>
              </w:rPr>
              <w:t>B类</w:t>
            </w:r>
            <w:r w:rsidR="002E0042">
              <w:rPr>
                <w:rFonts w:hint="eastAsia"/>
              </w:rPr>
              <w:t>）</w:t>
            </w:r>
            <w:r>
              <w:rPr>
                <w:rFonts w:hint="eastAsia"/>
              </w:rPr>
              <w:t>申请时不计入申请和承担项目总数范围，正式接收申请后计入。</w:t>
            </w:r>
            <w:r w:rsidR="002E0042" w:rsidRPr="007A7E41">
              <w:rPr>
                <w:rFonts w:hint="eastAsia"/>
                <w:b/>
              </w:rPr>
              <w:t>青年科学基金项目（A类）和青年科学基金项目（B类）执行新的国家科技人才计划统筹</w:t>
            </w:r>
            <w:r w:rsidR="007A7E41" w:rsidRPr="007A7E41">
              <w:rPr>
                <w:rFonts w:hint="eastAsia"/>
                <w:b/>
              </w:rPr>
              <w:t>衔接要求，详见各自章节。</w:t>
            </w:r>
          </w:p>
        </w:tc>
        <w:tc>
          <w:tcPr>
            <w:tcW w:w="993" w:type="dxa"/>
            <w:tcBorders>
              <w:bottom w:val="single" w:sz="4" w:space="0" w:color="auto"/>
            </w:tcBorders>
            <w:vAlign w:val="center"/>
          </w:tcPr>
          <w:p w:rsidR="004D3921" w:rsidRDefault="004D3921">
            <w:pPr>
              <w:spacing w:line="380" w:lineRule="exact"/>
              <w:jc w:val="center"/>
              <w:rPr>
                <w:rFonts w:ascii="仿宋_GB2312" w:eastAsia="仿宋_GB2312" w:hAnsi="宋体"/>
                <w:szCs w:val="21"/>
              </w:rPr>
            </w:pPr>
          </w:p>
        </w:tc>
      </w:tr>
      <w:tr w:rsidR="004D3921">
        <w:trPr>
          <w:trHeight w:val="58"/>
        </w:trPr>
        <w:tc>
          <w:tcPr>
            <w:tcW w:w="675" w:type="dxa"/>
            <w:tcBorders>
              <w:bottom w:val="single" w:sz="4" w:space="0" w:color="auto"/>
            </w:tcBorders>
            <w:vAlign w:val="center"/>
          </w:tcPr>
          <w:p w:rsidR="004D3921" w:rsidRDefault="00BF303C">
            <w:pPr>
              <w:spacing w:line="380" w:lineRule="exact"/>
              <w:jc w:val="center"/>
              <w:rPr>
                <w:rFonts w:ascii="仿宋_GB2312" w:eastAsia="仿宋_GB2312" w:hAnsi="宋体"/>
                <w:szCs w:val="21"/>
              </w:rPr>
            </w:pPr>
            <w:r>
              <w:rPr>
                <w:rFonts w:ascii="仿宋_GB2312" w:eastAsia="仿宋_GB2312" w:hAnsi="宋体" w:hint="eastAsia"/>
                <w:szCs w:val="21"/>
              </w:rPr>
              <w:t>2</w:t>
            </w:r>
            <w:r w:rsidR="007A7E41">
              <w:rPr>
                <w:rFonts w:ascii="仿宋_GB2312" w:eastAsia="仿宋_GB2312" w:hAnsi="宋体" w:hint="eastAsia"/>
                <w:szCs w:val="21"/>
              </w:rPr>
              <w:t>7</w:t>
            </w:r>
          </w:p>
        </w:tc>
        <w:tc>
          <w:tcPr>
            <w:tcW w:w="8505" w:type="dxa"/>
            <w:tcBorders>
              <w:bottom w:val="single" w:sz="4" w:space="0" w:color="auto"/>
            </w:tcBorders>
            <w:vAlign w:val="center"/>
          </w:tcPr>
          <w:p w:rsidR="004D3921" w:rsidRPr="00A80F79" w:rsidRDefault="007A7E41" w:rsidP="00A80F79">
            <w:pPr>
              <w:pStyle w:val="a7"/>
              <w:rPr>
                <w:b/>
              </w:rPr>
            </w:pPr>
            <w:r w:rsidRPr="00A80F79">
              <w:rPr>
                <w:rFonts w:hint="eastAsia"/>
                <w:b/>
              </w:rPr>
              <w:t>部分项目类型的特殊规定（六</w:t>
            </w:r>
            <w:r w:rsidR="00BF303C" w:rsidRPr="00A80F79">
              <w:rPr>
                <w:rFonts w:hint="eastAsia"/>
                <w:b/>
              </w:rPr>
              <w:t>）</w:t>
            </w:r>
          </w:p>
          <w:p w:rsidR="007A7E41" w:rsidRPr="00A80F79" w:rsidRDefault="007A7E41" w:rsidP="00A80F79">
            <w:pPr>
              <w:pStyle w:val="a7"/>
              <w:rPr>
                <w:b/>
                <w:kern w:val="2"/>
              </w:rPr>
            </w:pPr>
            <w:r w:rsidRPr="00A80F79">
              <w:rPr>
                <w:rFonts w:hint="eastAsia"/>
                <w:b/>
                <w:kern w:val="2"/>
              </w:rPr>
              <w:t>卓越研究群体项目（原</w:t>
            </w:r>
            <w:r w:rsidR="00BF303C" w:rsidRPr="00A80F79">
              <w:rPr>
                <w:rFonts w:hint="eastAsia"/>
                <w:b/>
                <w:kern w:val="2"/>
              </w:rPr>
              <w:t>基础科学中心项目</w:t>
            </w:r>
            <w:r w:rsidRPr="00A80F79">
              <w:rPr>
                <w:rFonts w:hint="eastAsia"/>
                <w:b/>
                <w:kern w:val="2"/>
              </w:rPr>
              <w:t>）</w:t>
            </w:r>
            <w:r w:rsidR="00BF303C" w:rsidRPr="00A80F79">
              <w:rPr>
                <w:rFonts w:hint="eastAsia"/>
                <w:b/>
                <w:kern w:val="2"/>
              </w:rPr>
              <w:t>、创新研究群体项目、</w:t>
            </w:r>
            <w:r w:rsidRPr="00A80F79">
              <w:rPr>
                <w:rFonts w:hint="eastAsia"/>
                <w:b/>
                <w:kern w:val="2"/>
              </w:rPr>
              <w:t>青年科学基金项目（A类延续资助，含原国家杰出青年科学基金延续资助项目）、合作创新研究团队项目</w:t>
            </w:r>
          </w:p>
          <w:p w:rsidR="007A7E41" w:rsidRDefault="00BF303C" w:rsidP="00A80F79">
            <w:pPr>
              <w:pStyle w:val="a7"/>
              <w:rPr>
                <w:kern w:val="2"/>
              </w:rPr>
            </w:pPr>
            <w:r>
              <w:rPr>
                <w:rFonts w:hint="eastAsia"/>
                <w:kern w:val="2"/>
              </w:rPr>
              <w:t>①</w:t>
            </w:r>
            <w:r w:rsidR="007A7E41">
              <w:rPr>
                <w:rFonts w:hint="eastAsia"/>
                <w:kern w:val="2"/>
              </w:rPr>
              <w:t>创新研究群体项目、卓越研究群体项目申请时不计入申请和承担项目总数范围；正式接收申请到自然科学基金委作出资助与否决定之前，以及获得资助后，计入申请和承担项目总数范围，但未进入现场考察环节的卓越研究群体项目不计入。</w:t>
            </w:r>
          </w:p>
          <w:p w:rsidR="007A7E41" w:rsidRDefault="00BF303C" w:rsidP="00A80F79">
            <w:pPr>
              <w:pStyle w:val="a7"/>
              <w:rPr>
                <w:kern w:val="2"/>
              </w:rPr>
            </w:pPr>
            <w:r>
              <w:rPr>
                <w:rFonts w:hint="eastAsia"/>
                <w:kern w:val="2"/>
              </w:rPr>
              <w:t>②</w:t>
            </w:r>
            <w:r w:rsidR="007A7E41">
              <w:rPr>
                <w:rFonts w:hint="eastAsia"/>
                <w:kern w:val="2"/>
              </w:rPr>
              <w:t>具有高级专业技术职务（职称）的人员，同年申请和参与申请创新研究群体项目、卓越研究群体项目、青年科学基金项目（A类延续资助）和合作创新研究团队项目，合计限1项。</w:t>
            </w:r>
          </w:p>
          <w:p w:rsidR="007A7E41" w:rsidRPr="007A7E41" w:rsidRDefault="007A7E41" w:rsidP="00A80F79">
            <w:pPr>
              <w:pStyle w:val="a7"/>
              <w:rPr>
                <w:kern w:val="2"/>
              </w:rPr>
            </w:pPr>
            <w:r>
              <w:rPr>
                <w:rFonts w:hint="eastAsia"/>
                <w:kern w:val="2"/>
              </w:rPr>
              <w:t>③正在承担创新研究群体项目的负责人和具有高级专业技术职务（职称）的参与者，不得申请或参与申请创新研究群体项目和卓越研究群体项目，但是资助期满当年可以申请或参与申请卓越研究群体项目。</w:t>
            </w:r>
          </w:p>
          <w:p w:rsidR="007A7E41" w:rsidRDefault="007A7E41" w:rsidP="00A80F79">
            <w:pPr>
              <w:pStyle w:val="a7"/>
              <w:rPr>
                <w:kern w:val="2"/>
              </w:rPr>
            </w:pPr>
            <w:r>
              <w:rPr>
                <w:rFonts w:hint="eastAsia"/>
                <w:kern w:val="2"/>
              </w:rPr>
              <w:t>④卓越研究群体项目（含原基础科学中心项目）负责人及主要参与者（骨干成员）在自然先科学基金委作出决定之后至资助期满不得申请或者参与申请除青年科学基金项目（A类）、青年科学基金项目（B类）、重大研究计划中的战略研究项目、专项项目中科技活动项目以外的其他类型项目。</w:t>
            </w:r>
          </w:p>
          <w:p w:rsidR="007A7E41" w:rsidRDefault="007A7E41" w:rsidP="00A80F79">
            <w:pPr>
              <w:pStyle w:val="a7"/>
              <w:rPr>
                <w:kern w:val="2"/>
              </w:rPr>
            </w:pPr>
            <w:r>
              <w:rPr>
                <w:rFonts w:hint="eastAsia"/>
                <w:kern w:val="2"/>
              </w:rPr>
              <w:t>⑤正在承担和资助期满的青年科学基金项目（A类延续资助，含原国家杰出青年科学基金延续资助项目）、创新研究群体项目、卓越研究群体项目（含原基础科学中心项目）的负责人，不得申请或参与申请合作创新研究团队项目。</w:t>
            </w:r>
          </w:p>
          <w:p w:rsidR="007A7E41" w:rsidRDefault="00A80F79" w:rsidP="00A80F79">
            <w:pPr>
              <w:pStyle w:val="a7"/>
              <w:rPr>
                <w:kern w:val="2"/>
              </w:rPr>
            </w:pPr>
            <w:r>
              <w:rPr>
                <w:rFonts w:hint="eastAsia"/>
                <w:kern w:val="2"/>
              </w:rPr>
              <w:t>正在承担合作创新研究团队项目、创新研究群体项目、卓越研究群体项目（含原基础科学</w:t>
            </w:r>
            <w:r>
              <w:rPr>
                <w:rFonts w:hint="eastAsia"/>
                <w:kern w:val="2"/>
              </w:rPr>
              <w:lastRenderedPageBreak/>
              <w:t>中心项目）的具有高级专业技术职务（职称）的参与者，不得申请或者参与申请合作创新研究团队项目。</w:t>
            </w:r>
          </w:p>
          <w:p w:rsidR="00A80F79" w:rsidRDefault="00A80F79" w:rsidP="00A80F79">
            <w:pPr>
              <w:pStyle w:val="a7"/>
              <w:rPr>
                <w:kern w:val="2"/>
              </w:rPr>
            </w:pPr>
            <w:r>
              <w:rPr>
                <w:rFonts w:hint="eastAsia"/>
                <w:kern w:val="2"/>
              </w:rPr>
              <w:t>退出创新研究群体项目和卓越研究群体项目（含原基础科学中心项目）的参与者，2年内不得申请或参与申请创新研究群体项目和卓越研究群体项目。</w:t>
            </w:r>
          </w:p>
          <w:p w:rsidR="004D3921" w:rsidRDefault="00A80F79" w:rsidP="00A80F79">
            <w:pPr>
              <w:pStyle w:val="a7"/>
              <w:rPr>
                <w:kern w:val="2"/>
              </w:rPr>
            </w:pPr>
            <w:r>
              <w:rPr>
                <w:rFonts w:hint="eastAsia"/>
                <w:kern w:val="2"/>
              </w:rPr>
              <w:t>正在承担及资助期满的青年科学基金项目（A类延续资助，含原国家杰出青年科学基金延续资助项目）负责人不得申请或参与申请创新研究群体项目。</w:t>
            </w:r>
          </w:p>
        </w:tc>
        <w:tc>
          <w:tcPr>
            <w:tcW w:w="993" w:type="dxa"/>
            <w:tcBorders>
              <w:bottom w:val="single" w:sz="4" w:space="0" w:color="auto"/>
            </w:tcBorders>
            <w:vAlign w:val="center"/>
          </w:tcPr>
          <w:p w:rsidR="004D3921" w:rsidRDefault="004D3921">
            <w:pPr>
              <w:spacing w:line="380" w:lineRule="exact"/>
              <w:jc w:val="center"/>
              <w:rPr>
                <w:rFonts w:ascii="仿宋_GB2312" w:eastAsia="仿宋_GB2312" w:hAnsi="宋体"/>
                <w:szCs w:val="21"/>
              </w:rPr>
            </w:pPr>
          </w:p>
        </w:tc>
      </w:tr>
      <w:tr w:rsidR="004D3921">
        <w:trPr>
          <w:trHeight w:val="58"/>
        </w:trPr>
        <w:tc>
          <w:tcPr>
            <w:tcW w:w="675" w:type="dxa"/>
            <w:tcBorders>
              <w:bottom w:val="single" w:sz="4" w:space="0" w:color="auto"/>
            </w:tcBorders>
            <w:vAlign w:val="center"/>
          </w:tcPr>
          <w:p w:rsidR="004D3921" w:rsidRDefault="00BF303C">
            <w:pPr>
              <w:snapToGrid w:val="0"/>
              <w:jc w:val="center"/>
              <w:rPr>
                <w:rFonts w:ascii="仿宋_GB2312" w:eastAsia="仿宋_GB2312" w:hAnsi="宋体"/>
                <w:szCs w:val="21"/>
              </w:rPr>
            </w:pPr>
            <w:r>
              <w:rPr>
                <w:rFonts w:ascii="仿宋_GB2312" w:eastAsia="仿宋_GB2312" w:hAnsi="宋体" w:hint="eastAsia"/>
                <w:szCs w:val="21"/>
              </w:rPr>
              <w:lastRenderedPageBreak/>
              <w:t>2</w:t>
            </w:r>
            <w:r w:rsidR="00A80F79">
              <w:rPr>
                <w:rFonts w:ascii="仿宋_GB2312" w:eastAsia="仿宋_GB2312" w:hAnsi="宋体" w:hint="eastAsia"/>
                <w:szCs w:val="21"/>
              </w:rPr>
              <w:t>8</w:t>
            </w:r>
          </w:p>
        </w:tc>
        <w:tc>
          <w:tcPr>
            <w:tcW w:w="8505" w:type="dxa"/>
            <w:tcBorders>
              <w:bottom w:val="single" w:sz="4" w:space="0" w:color="auto"/>
            </w:tcBorders>
            <w:vAlign w:val="center"/>
          </w:tcPr>
          <w:p w:rsidR="004D3921" w:rsidRPr="00A80F79" w:rsidRDefault="00A80F79" w:rsidP="00A80F79">
            <w:pPr>
              <w:pStyle w:val="a7"/>
              <w:rPr>
                <w:b/>
              </w:rPr>
            </w:pPr>
            <w:r w:rsidRPr="00A80F79">
              <w:rPr>
                <w:rFonts w:hint="eastAsia"/>
                <w:b/>
              </w:rPr>
              <w:t>部分项目类型的特殊规定（七</w:t>
            </w:r>
            <w:r w:rsidR="00BF303C" w:rsidRPr="00A80F79">
              <w:rPr>
                <w:rFonts w:hint="eastAsia"/>
                <w:b/>
              </w:rPr>
              <w:t>）</w:t>
            </w:r>
          </w:p>
          <w:p w:rsidR="004D3921" w:rsidRPr="00A80F79" w:rsidRDefault="00A80F79" w:rsidP="00A80F79">
            <w:pPr>
              <w:pStyle w:val="a7"/>
              <w:rPr>
                <w:b/>
              </w:rPr>
            </w:pPr>
            <w:r w:rsidRPr="00A80F79">
              <w:rPr>
                <w:rFonts w:hint="eastAsia"/>
                <w:b/>
              </w:rPr>
              <w:t>卓越研究群体项目</w:t>
            </w:r>
            <w:r w:rsidR="00BF303C" w:rsidRPr="00A80F79">
              <w:rPr>
                <w:rFonts w:hint="eastAsia"/>
                <w:b/>
              </w:rPr>
              <w:t>、国家重大科研仪器研制项目（部门推荐）</w:t>
            </w:r>
          </w:p>
          <w:p w:rsidR="004D3921" w:rsidRDefault="00BF303C" w:rsidP="00A80F79">
            <w:pPr>
              <w:pStyle w:val="a7"/>
            </w:pPr>
            <w:r>
              <w:rPr>
                <w:rFonts w:hint="eastAsia"/>
              </w:rPr>
              <w:t>申请人同年申请上述2种项目，合计限1项。</w:t>
            </w:r>
          </w:p>
        </w:tc>
        <w:tc>
          <w:tcPr>
            <w:tcW w:w="993" w:type="dxa"/>
            <w:tcBorders>
              <w:bottom w:val="single" w:sz="4" w:space="0" w:color="auto"/>
            </w:tcBorders>
            <w:vAlign w:val="center"/>
          </w:tcPr>
          <w:p w:rsidR="004D3921" w:rsidRDefault="004D3921">
            <w:pPr>
              <w:spacing w:line="380" w:lineRule="exact"/>
              <w:jc w:val="center"/>
              <w:rPr>
                <w:rFonts w:ascii="仿宋_GB2312" w:eastAsia="仿宋_GB2312" w:hAnsi="宋体"/>
                <w:szCs w:val="21"/>
              </w:rPr>
            </w:pPr>
          </w:p>
        </w:tc>
      </w:tr>
      <w:tr w:rsidR="004D3921">
        <w:trPr>
          <w:trHeight w:val="70"/>
        </w:trPr>
        <w:tc>
          <w:tcPr>
            <w:tcW w:w="675" w:type="dxa"/>
            <w:tcBorders>
              <w:bottom w:val="single" w:sz="4" w:space="0" w:color="auto"/>
            </w:tcBorders>
            <w:vAlign w:val="center"/>
          </w:tcPr>
          <w:p w:rsidR="004D3921" w:rsidRDefault="00BF303C">
            <w:pPr>
              <w:snapToGrid w:val="0"/>
              <w:jc w:val="center"/>
              <w:rPr>
                <w:rFonts w:ascii="仿宋_GB2312" w:eastAsia="仿宋_GB2312" w:hAnsi="宋体"/>
                <w:szCs w:val="21"/>
              </w:rPr>
            </w:pPr>
            <w:r>
              <w:rPr>
                <w:rFonts w:ascii="仿宋_GB2312" w:eastAsia="仿宋_GB2312" w:hAnsi="宋体" w:hint="eastAsia"/>
                <w:szCs w:val="21"/>
              </w:rPr>
              <w:t>2</w:t>
            </w:r>
            <w:r w:rsidR="00A80F79">
              <w:rPr>
                <w:rFonts w:ascii="仿宋_GB2312" w:eastAsia="仿宋_GB2312" w:hAnsi="宋体" w:hint="eastAsia"/>
                <w:szCs w:val="21"/>
              </w:rPr>
              <w:t>9</w:t>
            </w:r>
          </w:p>
        </w:tc>
        <w:tc>
          <w:tcPr>
            <w:tcW w:w="8505" w:type="dxa"/>
            <w:tcBorders>
              <w:bottom w:val="single" w:sz="4" w:space="0" w:color="auto"/>
            </w:tcBorders>
            <w:vAlign w:val="center"/>
          </w:tcPr>
          <w:p w:rsidR="004D3921" w:rsidRPr="00A80F79" w:rsidRDefault="00A80F79" w:rsidP="00A80F79">
            <w:pPr>
              <w:pStyle w:val="a7"/>
              <w:rPr>
                <w:b/>
              </w:rPr>
            </w:pPr>
            <w:bookmarkStart w:id="0" w:name="OLE_LINK15"/>
            <w:bookmarkStart w:id="1" w:name="OLE_LINK16"/>
            <w:r>
              <w:rPr>
                <w:rFonts w:hint="eastAsia"/>
                <w:b/>
              </w:rPr>
              <w:t>部分项目类型的特殊规定（八</w:t>
            </w:r>
            <w:r w:rsidR="00BF303C" w:rsidRPr="00A80F79">
              <w:rPr>
                <w:rFonts w:hint="eastAsia"/>
                <w:b/>
              </w:rPr>
              <w:t>）</w:t>
            </w:r>
          </w:p>
          <w:bookmarkEnd w:id="0"/>
          <w:bookmarkEnd w:id="1"/>
          <w:p w:rsidR="004D3921" w:rsidRPr="00A80F79" w:rsidRDefault="00BF303C" w:rsidP="00A80F79">
            <w:pPr>
              <w:pStyle w:val="a7"/>
              <w:rPr>
                <w:b/>
              </w:rPr>
            </w:pPr>
            <w:r w:rsidRPr="00A80F79">
              <w:rPr>
                <w:rFonts w:hint="eastAsia"/>
                <w:b/>
              </w:rPr>
              <w:t>原创探索计划项目</w:t>
            </w:r>
          </w:p>
          <w:p w:rsidR="004D3921" w:rsidRDefault="00BF303C" w:rsidP="00A80F79">
            <w:pPr>
              <w:pStyle w:val="a7"/>
            </w:pPr>
            <w:r>
              <w:rPr>
                <w:rFonts w:hint="eastAsia"/>
              </w:rPr>
              <w:t>原创探索计划项目申请时不计入申请和承担总数范围，获得资助后计入（资助期限1年及以下的项目除外）。申请人同年只能申请1项原创探索计划项目（含预申请）。</w:t>
            </w:r>
          </w:p>
        </w:tc>
        <w:tc>
          <w:tcPr>
            <w:tcW w:w="993" w:type="dxa"/>
            <w:tcBorders>
              <w:bottom w:val="single" w:sz="4" w:space="0" w:color="auto"/>
            </w:tcBorders>
            <w:vAlign w:val="center"/>
          </w:tcPr>
          <w:p w:rsidR="004D3921" w:rsidRDefault="004D3921">
            <w:pPr>
              <w:spacing w:line="380" w:lineRule="exact"/>
              <w:jc w:val="center"/>
              <w:rPr>
                <w:rFonts w:ascii="仿宋_GB2312" w:eastAsia="仿宋_GB2312" w:hAnsi="宋体"/>
                <w:szCs w:val="21"/>
              </w:rPr>
            </w:pPr>
          </w:p>
        </w:tc>
      </w:tr>
      <w:tr w:rsidR="00A80F79">
        <w:trPr>
          <w:trHeight w:val="70"/>
        </w:trPr>
        <w:tc>
          <w:tcPr>
            <w:tcW w:w="675" w:type="dxa"/>
            <w:tcBorders>
              <w:bottom w:val="single" w:sz="4" w:space="0" w:color="auto"/>
            </w:tcBorders>
            <w:vAlign w:val="center"/>
          </w:tcPr>
          <w:p w:rsidR="00A80F79" w:rsidRDefault="00A80F79">
            <w:pPr>
              <w:snapToGrid w:val="0"/>
              <w:jc w:val="center"/>
              <w:rPr>
                <w:rFonts w:ascii="仿宋_GB2312" w:eastAsia="仿宋_GB2312" w:hAnsi="宋体"/>
                <w:szCs w:val="21"/>
              </w:rPr>
            </w:pPr>
            <w:r>
              <w:rPr>
                <w:rFonts w:ascii="仿宋_GB2312" w:eastAsia="仿宋_GB2312" w:hAnsi="宋体" w:hint="eastAsia"/>
                <w:szCs w:val="21"/>
              </w:rPr>
              <w:t>30</w:t>
            </w:r>
          </w:p>
        </w:tc>
        <w:tc>
          <w:tcPr>
            <w:tcW w:w="8505" w:type="dxa"/>
            <w:tcBorders>
              <w:bottom w:val="single" w:sz="4" w:space="0" w:color="auto"/>
            </w:tcBorders>
            <w:vAlign w:val="center"/>
          </w:tcPr>
          <w:p w:rsidR="00A80F79" w:rsidRPr="00A80F79" w:rsidRDefault="00A80F79" w:rsidP="00A80F79">
            <w:pPr>
              <w:pStyle w:val="a7"/>
              <w:rPr>
                <w:b/>
              </w:rPr>
            </w:pPr>
            <w:r>
              <w:rPr>
                <w:rFonts w:hint="eastAsia"/>
                <w:b/>
              </w:rPr>
              <w:t>部分项目类型的特殊规定（九</w:t>
            </w:r>
            <w:r w:rsidRPr="00A80F79">
              <w:rPr>
                <w:rFonts w:hint="eastAsia"/>
                <w:b/>
              </w:rPr>
              <w:t>）</w:t>
            </w:r>
          </w:p>
          <w:p w:rsidR="00A80F79" w:rsidRDefault="00A80F79" w:rsidP="00A80F79">
            <w:pPr>
              <w:pStyle w:val="a7"/>
              <w:rPr>
                <w:b/>
              </w:rPr>
            </w:pPr>
            <w:r>
              <w:rPr>
                <w:rFonts w:hint="eastAsia"/>
                <w:b/>
              </w:rPr>
              <w:t>外国学者研究基金项目、合作创新研究团队项目</w:t>
            </w:r>
          </w:p>
          <w:p w:rsidR="00A80F79" w:rsidRPr="00A80F79" w:rsidRDefault="00A80F79" w:rsidP="00A80F79">
            <w:pPr>
              <w:pStyle w:val="a7"/>
            </w:pPr>
            <w:r w:rsidRPr="00A80F79">
              <w:rPr>
                <w:rFonts w:hint="eastAsia"/>
              </w:rPr>
              <w:t>作为申请人申请和作为负责人正在承担外国学者研究基金项目、合作创新研究团队项目数量合计限1项。</w:t>
            </w:r>
          </w:p>
        </w:tc>
        <w:tc>
          <w:tcPr>
            <w:tcW w:w="993" w:type="dxa"/>
            <w:tcBorders>
              <w:bottom w:val="single" w:sz="4" w:space="0" w:color="auto"/>
            </w:tcBorders>
            <w:vAlign w:val="center"/>
          </w:tcPr>
          <w:p w:rsidR="00A80F79" w:rsidRDefault="00A80F79">
            <w:pPr>
              <w:spacing w:line="380" w:lineRule="exact"/>
              <w:jc w:val="center"/>
              <w:rPr>
                <w:rFonts w:ascii="仿宋_GB2312" w:eastAsia="仿宋_GB2312" w:hAnsi="宋体"/>
                <w:szCs w:val="21"/>
              </w:rPr>
            </w:pPr>
          </w:p>
        </w:tc>
      </w:tr>
      <w:tr w:rsidR="004D3921">
        <w:trPr>
          <w:trHeight w:val="58"/>
        </w:trPr>
        <w:tc>
          <w:tcPr>
            <w:tcW w:w="675" w:type="dxa"/>
            <w:tcBorders>
              <w:bottom w:val="single" w:sz="4" w:space="0" w:color="auto"/>
            </w:tcBorders>
            <w:vAlign w:val="center"/>
          </w:tcPr>
          <w:p w:rsidR="004D3921" w:rsidRDefault="00A80F79">
            <w:pPr>
              <w:snapToGrid w:val="0"/>
              <w:jc w:val="center"/>
              <w:rPr>
                <w:rFonts w:ascii="仿宋_GB2312" w:eastAsia="仿宋_GB2312" w:hAnsi="宋体"/>
                <w:szCs w:val="21"/>
              </w:rPr>
            </w:pPr>
            <w:r>
              <w:rPr>
                <w:rFonts w:ascii="仿宋_GB2312" w:eastAsia="仿宋_GB2312" w:hAnsi="宋体" w:hint="eastAsia"/>
                <w:szCs w:val="21"/>
              </w:rPr>
              <w:t>31</w:t>
            </w:r>
          </w:p>
        </w:tc>
        <w:tc>
          <w:tcPr>
            <w:tcW w:w="8505" w:type="dxa"/>
            <w:tcBorders>
              <w:bottom w:val="single" w:sz="4" w:space="0" w:color="auto"/>
            </w:tcBorders>
            <w:vAlign w:val="center"/>
          </w:tcPr>
          <w:p w:rsidR="004D3921" w:rsidRPr="00A80F79" w:rsidRDefault="00BF303C" w:rsidP="00A80F79">
            <w:pPr>
              <w:pStyle w:val="a7"/>
              <w:rPr>
                <w:b/>
              </w:rPr>
            </w:pPr>
            <w:r w:rsidRPr="00A80F79">
              <w:rPr>
                <w:rFonts w:hint="eastAsia"/>
                <w:b/>
              </w:rPr>
              <w:t>获资助次数限制规定</w:t>
            </w:r>
          </w:p>
          <w:p w:rsidR="004D3921" w:rsidRDefault="00BF303C" w:rsidP="00A80F79">
            <w:pPr>
              <w:pStyle w:val="a7"/>
            </w:pPr>
            <w:r>
              <w:rPr>
                <w:rFonts w:hint="eastAsia"/>
              </w:rPr>
              <w:t>①</w:t>
            </w:r>
            <w:bookmarkStart w:id="2" w:name="OLE_LINK17"/>
            <w:bookmarkStart w:id="3" w:name="OLE_LINK18"/>
            <w:r>
              <w:rPr>
                <w:rFonts w:hint="eastAsia"/>
              </w:rPr>
              <w:t>青年科学基金项目C类、B类、A类</w:t>
            </w:r>
            <w:bookmarkEnd w:id="2"/>
            <w:bookmarkEnd w:id="3"/>
            <w:r>
              <w:rPr>
                <w:rFonts w:hint="eastAsia"/>
              </w:rPr>
              <w:t>、创新研究群体项目</w:t>
            </w:r>
            <w:r w:rsidR="00A80F79">
              <w:rPr>
                <w:rFonts w:hint="eastAsia"/>
              </w:rPr>
              <w:t>、卓越研究群体项目</w:t>
            </w:r>
            <w:r>
              <w:rPr>
                <w:rFonts w:hint="eastAsia"/>
              </w:rPr>
              <w:t>：同类型项目作为项目负责人仅能获得1次资助。</w:t>
            </w:r>
            <w:r w:rsidR="00A80F79">
              <w:rPr>
                <w:rFonts w:hint="eastAsia"/>
              </w:rPr>
              <w:t>青年科学基金项目(A类）和卓越研究群体项目的延续资助，不受此限制；青年科学基金项目（A类）和卓越研究群体项目负责人资助期满时，可正常申请延续资助项目。</w:t>
            </w:r>
          </w:p>
          <w:p w:rsidR="004D3921" w:rsidRDefault="00BF303C" w:rsidP="00A80F79">
            <w:pPr>
              <w:pStyle w:val="a7"/>
            </w:pPr>
            <w:r>
              <w:rPr>
                <w:rFonts w:hint="eastAsia"/>
              </w:rPr>
              <w:t>②外国青年学者研究基金项目、外国优秀青年学者研究基金项目、外国资深学者研究基金项目：同层次项目作为项目负责人仅能获得1次资助。</w:t>
            </w:r>
          </w:p>
          <w:p w:rsidR="004D3921" w:rsidRDefault="00BF303C" w:rsidP="00A80F79">
            <w:pPr>
              <w:pStyle w:val="a7"/>
            </w:pPr>
            <w:r>
              <w:rPr>
                <w:rFonts w:hint="eastAsia"/>
              </w:rPr>
              <w:t>③地区科学基金项目：自2016年起，作为项目负责人获得资助累计不超过3次，2015年以前（含2015年）批准资助的地区科学基金项目不计入累计范围。</w:t>
            </w:r>
          </w:p>
        </w:tc>
        <w:tc>
          <w:tcPr>
            <w:tcW w:w="993" w:type="dxa"/>
            <w:tcBorders>
              <w:bottom w:val="single" w:sz="4" w:space="0" w:color="auto"/>
            </w:tcBorders>
            <w:vAlign w:val="center"/>
          </w:tcPr>
          <w:p w:rsidR="004D3921" w:rsidRDefault="004D3921">
            <w:pPr>
              <w:spacing w:line="380" w:lineRule="exact"/>
              <w:jc w:val="center"/>
              <w:rPr>
                <w:rFonts w:ascii="仿宋_GB2312" w:eastAsia="仿宋_GB2312" w:hAnsi="宋体"/>
                <w:szCs w:val="21"/>
              </w:rPr>
            </w:pPr>
          </w:p>
        </w:tc>
      </w:tr>
      <w:tr w:rsidR="004D3921">
        <w:trPr>
          <w:trHeight w:val="58"/>
        </w:trPr>
        <w:tc>
          <w:tcPr>
            <w:tcW w:w="675" w:type="dxa"/>
            <w:tcBorders>
              <w:bottom w:val="single" w:sz="4" w:space="0" w:color="auto"/>
            </w:tcBorders>
            <w:vAlign w:val="center"/>
          </w:tcPr>
          <w:p w:rsidR="004D3921" w:rsidRDefault="00BF303C">
            <w:pPr>
              <w:spacing w:line="380" w:lineRule="exact"/>
              <w:jc w:val="center"/>
              <w:rPr>
                <w:rFonts w:ascii="仿宋_GB2312" w:eastAsia="仿宋_GB2312" w:hAnsi="宋体"/>
                <w:szCs w:val="21"/>
              </w:rPr>
            </w:pPr>
            <w:r>
              <w:rPr>
                <w:rFonts w:ascii="仿宋_GB2312" w:eastAsia="仿宋_GB2312" w:hAnsi="宋体" w:hint="eastAsia"/>
                <w:szCs w:val="21"/>
              </w:rPr>
              <w:t>3</w:t>
            </w:r>
            <w:r w:rsidR="00A80F79">
              <w:rPr>
                <w:rFonts w:ascii="仿宋_GB2312" w:eastAsia="仿宋_GB2312" w:hAnsi="宋体" w:hint="eastAsia"/>
                <w:szCs w:val="21"/>
              </w:rPr>
              <w:t>2</w:t>
            </w:r>
          </w:p>
        </w:tc>
        <w:tc>
          <w:tcPr>
            <w:tcW w:w="8505" w:type="dxa"/>
            <w:tcBorders>
              <w:bottom w:val="single" w:sz="4" w:space="0" w:color="auto"/>
            </w:tcBorders>
            <w:vAlign w:val="center"/>
          </w:tcPr>
          <w:p w:rsidR="004D3921" w:rsidRPr="00A80F79" w:rsidRDefault="00BF303C" w:rsidP="00A80F79">
            <w:pPr>
              <w:pStyle w:val="a7"/>
              <w:rPr>
                <w:b/>
              </w:rPr>
            </w:pPr>
            <w:r w:rsidRPr="00A80F79">
              <w:rPr>
                <w:rFonts w:hint="eastAsia"/>
                <w:b/>
              </w:rPr>
              <w:t>不计入申请和承担项目总数范围的项目类型</w:t>
            </w:r>
          </w:p>
          <w:p w:rsidR="004D3921" w:rsidRDefault="00BF303C" w:rsidP="00A80F79">
            <w:pPr>
              <w:pStyle w:val="a7"/>
            </w:pPr>
            <w:r>
              <w:rPr>
                <w:rFonts w:hint="eastAsia"/>
              </w:rPr>
              <w:t>数学天元基金项目、直接费用小于或等于200万元/项的组织间国际（地区）合作研究项目、国际（地区）合作交流项目、重大研究计划项目中的集成项目和战略研究项目、外国学者研究基金项目、</w:t>
            </w:r>
            <w:r w:rsidR="00A80F79">
              <w:rPr>
                <w:rFonts w:hint="eastAsia"/>
              </w:rPr>
              <w:t>合作创新研究团队项目、专项项目中的科技活动项目、</w:t>
            </w:r>
            <w:r>
              <w:rPr>
                <w:rFonts w:hint="eastAsia"/>
              </w:rPr>
              <w:t>资助期限 1 年及以下的其他类型项目，以及项目指南中特别说明不受申请和承担项目总数限制的项目等。</w:t>
            </w:r>
          </w:p>
        </w:tc>
        <w:tc>
          <w:tcPr>
            <w:tcW w:w="993" w:type="dxa"/>
            <w:tcBorders>
              <w:bottom w:val="single" w:sz="4" w:space="0" w:color="auto"/>
            </w:tcBorders>
            <w:vAlign w:val="center"/>
          </w:tcPr>
          <w:p w:rsidR="004D3921" w:rsidRDefault="004D3921">
            <w:pPr>
              <w:spacing w:line="380" w:lineRule="exact"/>
              <w:jc w:val="center"/>
              <w:rPr>
                <w:rFonts w:ascii="仿宋_GB2312" w:eastAsia="仿宋_GB2312" w:hAnsi="宋体"/>
                <w:szCs w:val="21"/>
              </w:rPr>
            </w:pPr>
          </w:p>
        </w:tc>
      </w:tr>
      <w:tr w:rsidR="004D3921">
        <w:trPr>
          <w:trHeight w:val="604"/>
        </w:trPr>
        <w:tc>
          <w:tcPr>
            <w:tcW w:w="10173" w:type="dxa"/>
            <w:gridSpan w:val="3"/>
            <w:tcBorders>
              <w:bottom w:val="single" w:sz="4" w:space="0" w:color="auto"/>
            </w:tcBorders>
            <w:shd w:val="clear" w:color="auto" w:fill="CCFFCC"/>
            <w:vAlign w:val="center"/>
          </w:tcPr>
          <w:p w:rsidR="004D3921" w:rsidRDefault="00BF303C">
            <w:pPr>
              <w:spacing w:line="380" w:lineRule="exact"/>
              <w:jc w:val="center"/>
              <w:rPr>
                <w:rFonts w:ascii="黑体" w:eastAsia="黑体" w:hAnsi="黑体"/>
                <w:sz w:val="28"/>
                <w:szCs w:val="28"/>
              </w:rPr>
            </w:pPr>
            <w:r>
              <w:rPr>
                <w:rFonts w:ascii="黑体" w:eastAsia="黑体" w:hAnsi="黑体" w:hint="eastAsia"/>
                <w:sz w:val="28"/>
                <w:szCs w:val="28"/>
              </w:rPr>
              <w:t>申请项目须知</w:t>
            </w:r>
          </w:p>
        </w:tc>
      </w:tr>
      <w:tr w:rsidR="004D3921">
        <w:trPr>
          <w:trHeight w:val="454"/>
        </w:trPr>
        <w:tc>
          <w:tcPr>
            <w:tcW w:w="675" w:type="dxa"/>
            <w:tcBorders>
              <w:bottom w:val="single" w:sz="4" w:space="0" w:color="auto"/>
            </w:tcBorders>
            <w:vAlign w:val="center"/>
          </w:tcPr>
          <w:p w:rsidR="004D3921" w:rsidRDefault="00BF303C" w:rsidP="00A80F79">
            <w:pPr>
              <w:spacing w:line="380" w:lineRule="exact"/>
              <w:jc w:val="center"/>
              <w:rPr>
                <w:rFonts w:ascii="仿宋_GB2312" w:eastAsia="仿宋_GB2312" w:hAnsi="宋体"/>
                <w:szCs w:val="21"/>
              </w:rPr>
            </w:pPr>
            <w:r>
              <w:rPr>
                <w:rFonts w:ascii="仿宋_GB2312" w:eastAsia="仿宋_GB2312" w:hAnsi="宋体" w:hint="eastAsia"/>
                <w:szCs w:val="21"/>
              </w:rPr>
              <w:t>3</w:t>
            </w:r>
            <w:r w:rsidR="00A80F79">
              <w:rPr>
                <w:rFonts w:ascii="仿宋_GB2312" w:eastAsia="仿宋_GB2312" w:hAnsi="宋体" w:hint="eastAsia"/>
                <w:szCs w:val="21"/>
              </w:rPr>
              <w:t>3</w:t>
            </w:r>
          </w:p>
        </w:tc>
        <w:tc>
          <w:tcPr>
            <w:tcW w:w="8505" w:type="dxa"/>
            <w:tcBorders>
              <w:bottom w:val="single" w:sz="4" w:space="0" w:color="auto"/>
            </w:tcBorders>
            <w:vAlign w:val="center"/>
          </w:tcPr>
          <w:p w:rsidR="004D3921" w:rsidRDefault="00BF303C">
            <w:pPr>
              <w:rPr>
                <w:rFonts w:ascii="仿宋_GB2312" w:eastAsia="仿宋_GB2312" w:hAnsi="宋体"/>
                <w:szCs w:val="21"/>
              </w:rPr>
            </w:pPr>
            <w:r>
              <w:rPr>
                <w:rFonts w:ascii="仿宋_GB2312" w:eastAsia="仿宋_GB2312" w:hAnsi="宋体" w:hint="eastAsia"/>
                <w:szCs w:val="21"/>
              </w:rPr>
              <w:t>“资助类别”“亚类说明”准确无误，“附注说明”已按指南要求填写。申请人应当根据申请书研究内容从“自由探索类基础研究”和“目标导向类基础研究”中选择一类研究属性。</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rPr>
          <w:trHeight w:val="454"/>
        </w:trPr>
        <w:tc>
          <w:tcPr>
            <w:tcW w:w="675" w:type="dxa"/>
            <w:tcBorders>
              <w:bottom w:val="single" w:sz="4" w:space="0" w:color="auto"/>
            </w:tcBorders>
            <w:vAlign w:val="center"/>
          </w:tcPr>
          <w:p w:rsidR="004D3921" w:rsidRDefault="00BF303C">
            <w:pPr>
              <w:spacing w:line="380" w:lineRule="exact"/>
              <w:jc w:val="center"/>
              <w:rPr>
                <w:rFonts w:ascii="仿宋_GB2312" w:eastAsia="仿宋_GB2312" w:hAnsi="宋体"/>
                <w:szCs w:val="21"/>
              </w:rPr>
            </w:pPr>
            <w:r>
              <w:rPr>
                <w:rFonts w:ascii="仿宋_GB2312" w:eastAsia="仿宋_GB2312" w:hAnsi="宋体" w:hint="eastAsia"/>
                <w:szCs w:val="21"/>
              </w:rPr>
              <w:t>34</w:t>
            </w:r>
          </w:p>
        </w:tc>
        <w:tc>
          <w:tcPr>
            <w:tcW w:w="8505" w:type="dxa"/>
            <w:tcBorders>
              <w:bottom w:val="single" w:sz="4" w:space="0" w:color="auto"/>
            </w:tcBorders>
            <w:vAlign w:val="center"/>
          </w:tcPr>
          <w:p w:rsidR="004D3921" w:rsidRDefault="00BF303C">
            <w:pPr>
              <w:rPr>
                <w:rFonts w:ascii="仿宋_GB2312" w:eastAsia="仿宋_GB2312" w:hAnsi="宋体"/>
                <w:szCs w:val="21"/>
              </w:rPr>
            </w:pPr>
            <w:r>
              <w:rPr>
                <w:rFonts w:ascii="仿宋_GB2312" w:eastAsia="仿宋_GB2312" w:hAnsi="宋体" w:hint="eastAsia"/>
                <w:b/>
                <w:bCs/>
                <w:szCs w:val="21"/>
              </w:rPr>
              <w:t>申请代码是基金委形式审查重点</w:t>
            </w:r>
            <w:r>
              <w:rPr>
                <w:rFonts w:ascii="仿宋_GB2312" w:eastAsia="仿宋_GB2312" w:hAnsi="宋体" w:hint="eastAsia"/>
                <w:szCs w:val="21"/>
              </w:rPr>
              <w:t>，申请代码1是遴选专家的重要依据，申请代码2为补充。申请代码须参照《2026项目指南》所附的新申请代码，</w:t>
            </w:r>
            <w:r>
              <w:rPr>
                <w:rFonts w:ascii="仿宋_GB2312" w:eastAsia="仿宋_GB2312" w:hAnsi="宋体" w:hint="eastAsia"/>
                <w:b/>
                <w:bCs/>
                <w:szCs w:val="21"/>
                <w:u w:val="single"/>
              </w:rPr>
              <w:t>请务必查看《2026项目指南》中关于拟申请的项目类型和所在学部对于申请代码的规定，按照要求填写一级或二级代码（不同类型和学部规定不同）</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rPr>
          <w:trHeight w:val="454"/>
        </w:trPr>
        <w:tc>
          <w:tcPr>
            <w:tcW w:w="675" w:type="dxa"/>
            <w:tcBorders>
              <w:bottom w:val="single" w:sz="4" w:space="0" w:color="auto"/>
            </w:tcBorders>
            <w:vAlign w:val="center"/>
          </w:tcPr>
          <w:p w:rsidR="004D3921" w:rsidRDefault="00BF303C">
            <w:pPr>
              <w:spacing w:line="380" w:lineRule="exact"/>
              <w:jc w:val="center"/>
              <w:rPr>
                <w:rFonts w:ascii="仿宋_GB2312" w:eastAsia="仿宋_GB2312" w:hAnsi="宋体"/>
                <w:szCs w:val="21"/>
              </w:rPr>
            </w:pPr>
            <w:r>
              <w:rPr>
                <w:rFonts w:ascii="仿宋_GB2312" w:eastAsia="仿宋_GB2312" w:hAnsi="宋体" w:hint="eastAsia"/>
                <w:szCs w:val="21"/>
              </w:rPr>
              <w:t>35</w:t>
            </w:r>
          </w:p>
        </w:tc>
        <w:tc>
          <w:tcPr>
            <w:tcW w:w="8505" w:type="dxa"/>
            <w:tcBorders>
              <w:bottom w:val="single" w:sz="4" w:space="0" w:color="auto"/>
            </w:tcBorders>
            <w:vAlign w:val="center"/>
          </w:tcPr>
          <w:p w:rsidR="004D3921" w:rsidRDefault="00BF303C">
            <w:pPr>
              <w:rPr>
                <w:rFonts w:ascii="仿宋_GB2312" w:eastAsia="仿宋_GB2312" w:hAnsi="宋体"/>
                <w:szCs w:val="21"/>
              </w:rPr>
            </w:pPr>
            <w:r>
              <w:rPr>
                <w:rFonts w:ascii="仿宋_GB2312" w:eastAsia="仿宋_GB2312" w:hAnsi="宋体" w:hint="eastAsia"/>
                <w:szCs w:val="21"/>
              </w:rPr>
              <w:t>已审查申请的项目属于本学科项目指南资助范畴；申请代码、研究方向关键词规范书写。</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rPr>
          <w:trHeight w:val="454"/>
        </w:trPr>
        <w:tc>
          <w:tcPr>
            <w:tcW w:w="675" w:type="dxa"/>
            <w:tcBorders>
              <w:bottom w:val="single" w:sz="4" w:space="0" w:color="auto"/>
            </w:tcBorders>
            <w:vAlign w:val="center"/>
          </w:tcPr>
          <w:p w:rsidR="004D3921" w:rsidRDefault="00BF303C">
            <w:pPr>
              <w:spacing w:line="380" w:lineRule="exact"/>
              <w:jc w:val="center"/>
              <w:rPr>
                <w:rFonts w:ascii="仿宋_GB2312" w:eastAsia="仿宋_GB2312" w:hAnsi="宋体"/>
                <w:szCs w:val="21"/>
              </w:rPr>
            </w:pPr>
            <w:r>
              <w:rPr>
                <w:rFonts w:ascii="仿宋_GB2312" w:eastAsia="仿宋_GB2312" w:hAnsi="宋体" w:hint="eastAsia"/>
                <w:szCs w:val="21"/>
              </w:rPr>
              <w:t>36</w:t>
            </w:r>
          </w:p>
        </w:tc>
        <w:tc>
          <w:tcPr>
            <w:tcW w:w="8505" w:type="dxa"/>
            <w:tcBorders>
              <w:bottom w:val="single" w:sz="4" w:space="0" w:color="auto"/>
            </w:tcBorders>
            <w:vAlign w:val="center"/>
          </w:tcPr>
          <w:p w:rsidR="004D3921" w:rsidRDefault="00BF303C">
            <w:pPr>
              <w:rPr>
                <w:rFonts w:ascii="仿宋_GB2312" w:eastAsia="仿宋_GB2312" w:hAnsi="宋体"/>
                <w:szCs w:val="21"/>
              </w:rPr>
            </w:pPr>
            <w:r>
              <w:rPr>
                <w:rFonts w:ascii="仿宋_GB2312" w:eastAsia="仿宋_GB2312" w:hAnsi="宋体" w:hint="eastAsia"/>
                <w:szCs w:val="21"/>
              </w:rPr>
              <w:t>工作单位完整准确，通讯地址对应工作单位规范填写。</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c>
          <w:tcPr>
            <w:tcW w:w="10173" w:type="dxa"/>
            <w:gridSpan w:val="3"/>
            <w:tcBorders>
              <w:bottom w:val="single" w:sz="4" w:space="0" w:color="auto"/>
            </w:tcBorders>
            <w:shd w:val="clear" w:color="auto" w:fill="33CCCC"/>
            <w:vAlign w:val="center"/>
          </w:tcPr>
          <w:p w:rsidR="004D3921" w:rsidRDefault="00BF303C">
            <w:pPr>
              <w:jc w:val="center"/>
              <w:rPr>
                <w:rFonts w:ascii="黑体" w:eastAsia="黑体" w:hAnsi="黑体"/>
                <w:szCs w:val="21"/>
              </w:rPr>
            </w:pPr>
            <w:r>
              <w:rPr>
                <w:rFonts w:ascii="黑体" w:eastAsia="黑体" w:hAnsi="黑体" w:hint="eastAsia"/>
                <w:color w:val="FF0000"/>
                <w:sz w:val="28"/>
                <w:szCs w:val="28"/>
              </w:rPr>
              <w:t>申请人、项目组主要参与者</w:t>
            </w:r>
          </w:p>
        </w:tc>
      </w:tr>
      <w:tr w:rsidR="004D3921">
        <w:trPr>
          <w:trHeight w:val="763"/>
        </w:trPr>
        <w:tc>
          <w:tcPr>
            <w:tcW w:w="10173" w:type="dxa"/>
            <w:gridSpan w:val="3"/>
            <w:tcBorders>
              <w:bottom w:val="single" w:sz="4" w:space="0" w:color="auto"/>
            </w:tcBorders>
            <w:shd w:val="clear" w:color="auto" w:fill="33CCCC"/>
          </w:tcPr>
          <w:p w:rsidR="004D3921" w:rsidRDefault="00BF303C">
            <w:pPr>
              <w:spacing w:line="300" w:lineRule="exact"/>
              <w:rPr>
                <w:rFonts w:ascii="仿宋_GB2312" w:eastAsia="仿宋_GB2312" w:hAnsi="宋体"/>
                <w:b/>
                <w:szCs w:val="21"/>
              </w:rPr>
            </w:pPr>
            <w:r>
              <w:rPr>
                <w:rFonts w:ascii="仿宋_GB2312" w:eastAsia="仿宋_GB2312" w:hAnsi="宋体" w:hint="eastAsia"/>
                <w:b/>
                <w:szCs w:val="21"/>
              </w:rPr>
              <w:lastRenderedPageBreak/>
              <w:t xml:space="preserve">申请人、项目组成员身份证号码、职称、年龄、学位等信息准确无误（与人事档案一致）。是否曾经使用其他身份证件（如护照、军官证）作为申请人和主要参与者获得过资助？                             </w:t>
            </w:r>
          </w:p>
          <w:p w:rsidR="004D3921" w:rsidRDefault="00BF303C">
            <w:pPr>
              <w:spacing w:line="300" w:lineRule="exact"/>
              <w:rPr>
                <w:rFonts w:ascii="仿宋_GB2312" w:eastAsia="仿宋_GB2312" w:hAnsi="宋体"/>
                <w:szCs w:val="21"/>
              </w:rPr>
            </w:pPr>
            <w:r>
              <w:rPr>
                <w:rFonts w:ascii="仿宋_GB2312" w:eastAsia="仿宋_GB2312" w:hAnsi="宋体" w:hint="eastAsia"/>
                <w:b/>
                <w:szCs w:val="21"/>
              </w:rPr>
              <w:t xml:space="preserve">      是 </w:t>
            </w:r>
            <w:r>
              <w:rPr>
                <w:rFonts w:ascii="仿宋_GB2312" w:eastAsia="仿宋_GB2312" w:hAnsi="宋体" w:hint="eastAsia"/>
                <w:szCs w:val="21"/>
              </w:rPr>
              <w:t xml:space="preserve">□       </w:t>
            </w:r>
            <w:r>
              <w:rPr>
                <w:rFonts w:ascii="仿宋_GB2312" w:eastAsia="仿宋_GB2312" w:hAnsi="宋体" w:hint="eastAsia"/>
                <w:b/>
                <w:szCs w:val="21"/>
              </w:rPr>
              <w:t>否</w:t>
            </w:r>
            <w:r>
              <w:rPr>
                <w:rFonts w:ascii="仿宋_GB2312" w:eastAsia="仿宋_GB2312" w:hAnsi="宋体" w:hint="eastAsia"/>
                <w:szCs w:val="21"/>
              </w:rPr>
              <w:t xml:space="preserve"> □                     </w:t>
            </w:r>
          </w:p>
          <w:p w:rsidR="004D3921" w:rsidRDefault="00BF303C">
            <w:pPr>
              <w:widowControl/>
              <w:spacing w:line="300" w:lineRule="exact"/>
              <w:jc w:val="left"/>
              <w:rPr>
                <w:rFonts w:ascii="仿宋_GB2312" w:eastAsia="仿宋_GB2312"/>
              </w:rPr>
            </w:pPr>
            <w:r>
              <w:rPr>
                <w:rFonts w:ascii="仿宋_GB2312" w:eastAsia="仿宋_GB2312" w:hAnsi="宋体" w:hint="eastAsia"/>
                <w:b/>
                <w:color w:val="FF0000"/>
                <w:szCs w:val="21"/>
              </w:rPr>
              <w:t>如是则需向科技处提前单独告知备案。</w:t>
            </w:r>
          </w:p>
        </w:tc>
      </w:tr>
      <w:tr w:rsidR="004D3921">
        <w:trPr>
          <w:trHeight w:val="347"/>
        </w:trPr>
        <w:tc>
          <w:tcPr>
            <w:tcW w:w="675" w:type="dxa"/>
            <w:tcBorders>
              <w:bottom w:val="single" w:sz="4" w:space="0" w:color="auto"/>
            </w:tcBorders>
            <w:vAlign w:val="center"/>
          </w:tcPr>
          <w:p w:rsidR="004D3921" w:rsidRDefault="00BF303C">
            <w:pPr>
              <w:spacing w:line="380" w:lineRule="exact"/>
              <w:jc w:val="center"/>
              <w:rPr>
                <w:rFonts w:ascii="仿宋_GB2312" w:eastAsia="仿宋_GB2312" w:hAnsi="宋体"/>
                <w:szCs w:val="21"/>
              </w:rPr>
            </w:pPr>
            <w:r>
              <w:rPr>
                <w:rFonts w:ascii="仿宋_GB2312" w:eastAsia="仿宋_GB2312" w:hAnsi="宋体"/>
                <w:szCs w:val="21"/>
              </w:rPr>
              <w:t>3</w:t>
            </w:r>
            <w:r>
              <w:rPr>
                <w:rFonts w:ascii="仿宋_GB2312" w:eastAsia="仿宋_GB2312" w:hAnsi="宋体" w:hint="eastAsia"/>
                <w:szCs w:val="21"/>
              </w:rPr>
              <w:t>7</w:t>
            </w:r>
          </w:p>
        </w:tc>
        <w:tc>
          <w:tcPr>
            <w:tcW w:w="8505" w:type="dxa"/>
            <w:tcBorders>
              <w:bottom w:val="single" w:sz="4" w:space="0" w:color="auto"/>
            </w:tcBorders>
            <w:vAlign w:val="center"/>
          </w:tcPr>
          <w:p w:rsidR="004D3921" w:rsidRDefault="00BF303C">
            <w:pPr>
              <w:spacing w:line="300" w:lineRule="exact"/>
              <w:rPr>
                <w:rFonts w:ascii="仿宋_GB2312" w:eastAsia="仿宋_GB2312" w:hAnsi="宋体"/>
                <w:b/>
                <w:szCs w:val="21"/>
              </w:rPr>
            </w:pPr>
            <w:r>
              <w:rPr>
                <w:rFonts w:ascii="仿宋_GB2312" w:eastAsia="仿宋_GB2312" w:hAnsi="宋体" w:hint="eastAsia"/>
                <w:szCs w:val="21"/>
              </w:rPr>
              <w:t>主要人员每年工作时间原则应不少于4个月，最多不超过10个月。</w:t>
            </w:r>
          </w:p>
        </w:tc>
        <w:tc>
          <w:tcPr>
            <w:tcW w:w="993" w:type="dxa"/>
            <w:tcBorders>
              <w:bottom w:val="single" w:sz="4" w:space="0" w:color="auto"/>
            </w:tcBorders>
            <w:vAlign w:val="center"/>
          </w:tcPr>
          <w:p w:rsidR="004D3921" w:rsidRDefault="004D3921">
            <w:pPr>
              <w:spacing w:line="380" w:lineRule="exact"/>
              <w:jc w:val="center"/>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szCs w:val="21"/>
              </w:rPr>
              <w:t>3</w:t>
            </w:r>
            <w:r>
              <w:rPr>
                <w:rFonts w:ascii="仿宋_GB2312" w:eastAsia="仿宋_GB2312" w:hAnsi="宋体" w:hint="eastAsia"/>
                <w:szCs w:val="21"/>
              </w:rPr>
              <w:t>8</w:t>
            </w:r>
          </w:p>
        </w:tc>
        <w:tc>
          <w:tcPr>
            <w:tcW w:w="8505" w:type="dxa"/>
            <w:tcBorders>
              <w:bottom w:val="single" w:sz="4" w:space="0" w:color="auto"/>
            </w:tcBorders>
            <w:vAlign w:val="center"/>
          </w:tcPr>
          <w:p w:rsidR="004D3921" w:rsidRDefault="00BF303C">
            <w:pPr>
              <w:spacing w:line="300" w:lineRule="exact"/>
              <w:rPr>
                <w:rFonts w:ascii="仿宋_GB2312" w:eastAsia="仿宋_GB2312" w:hAnsi="宋体"/>
                <w:szCs w:val="21"/>
              </w:rPr>
            </w:pPr>
            <w:r>
              <w:rPr>
                <w:rFonts w:ascii="仿宋_GB2312" w:eastAsia="仿宋_GB2312" w:hAnsi="宋体" w:hint="eastAsia"/>
                <w:szCs w:val="21"/>
              </w:rPr>
              <w:t>“项目组主要参与者”表中，参与项目的各类人员的人数统计正确无误。</w:t>
            </w:r>
          </w:p>
        </w:tc>
        <w:tc>
          <w:tcPr>
            <w:tcW w:w="993" w:type="dxa"/>
            <w:tcBorders>
              <w:bottom w:val="single" w:sz="4" w:space="0" w:color="auto"/>
            </w:tcBorders>
            <w:vAlign w:val="center"/>
          </w:tcPr>
          <w:p w:rsidR="004D3921" w:rsidRDefault="004D3921">
            <w:pPr>
              <w:spacing w:line="380" w:lineRule="exact"/>
              <w:jc w:val="center"/>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spacing w:line="380" w:lineRule="exact"/>
              <w:jc w:val="center"/>
              <w:rPr>
                <w:rFonts w:ascii="仿宋_GB2312" w:eastAsia="仿宋_GB2312" w:hAnsi="宋体"/>
                <w:szCs w:val="21"/>
              </w:rPr>
            </w:pPr>
            <w:r>
              <w:rPr>
                <w:rFonts w:ascii="仿宋_GB2312" w:eastAsia="仿宋_GB2312" w:hAnsi="宋体"/>
                <w:szCs w:val="21"/>
              </w:rPr>
              <w:t>3</w:t>
            </w:r>
            <w:r>
              <w:rPr>
                <w:rFonts w:ascii="仿宋_GB2312" w:eastAsia="仿宋_GB2312" w:hAnsi="宋体" w:hint="eastAsia"/>
                <w:szCs w:val="21"/>
              </w:rPr>
              <w:t>9</w:t>
            </w:r>
          </w:p>
        </w:tc>
        <w:tc>
          <w:tcPr>
            <w:tcW w:w="8505" w:type="dxa"/>
            <w:tcBorders>
              <w:bottom w:val="single" w:sz="4" w:space="0" w:color="auto"/>
            </w:tcBorders>
            <w:vAlign w:val="center"/>
          </w:tcPr>
          <w:p w:rsidR="004D3921" w:rsidRDefault="00BF303C">
            <w:pPr>
              <w:spacing w:line="300" w:lineRule="exact"/>
              <w:rPr>
                <w:rFonts w:ascii="仿宋_GB2312" w:eastAsia="仿宋_GB2312" w:hAnsi="宋体"/>
                <w:szCs w:val="21"/>
              </w:rPr>
            </w:pPr>
            <w:r>
              <w:rPr>
                <w:rFonts w:ascii="仿宋_GB2312" w:eastAsia="仿宋_GB2312" w:hAnsi="宋体" w:hint="eastAsia"/>
                <w:szCs w:val="21"/>
              </w:rPr>
              <w:t>申请人及主要参与者均应当使用唯一身份证件申请项目，曾经使用其他身份证件作为申</w:t>
            </w:r>
          </w:p>
          <w:p w:rsidR="004D3921" w:rsidRDefault="00BF303C">
            <w:pPr>
              <w:spacing w:line="300" w:lineRule="exact"/>
              <w:rPr>
                <w:rFonts w:ascii="仿宋_GB2312" w:eastAsia="仿宋_GB2312" w:hAnsi="宋体"/>
                <w:szCs w:val="21"/>
              </w:rPr>
            </w:pPr>
            <w:r>
              <w:rPr>
                <w:rFonts w:ascii="仿宋_GB2312" w:eastAsia="仿宋_GB2312" w:hAnsi="宋体" w:hint="eastAsia"/>
                <w:szCs w:val="21"/>
              </w:rPr>
              <w:t>请人或主要参与者获得过项目资助的，已在申请书中说明，否则按不端行为处理。</w:t>
            </w:r>
          </w:p>
        </w:tc>
        <w:tc>
          <w:tcPr>
            <w:tcW w:w="993" w:type="dxa"/>
            <w:tcBorders>
              <w:bottom w:val="single" w:sz="4" w:space="0" w:color="auto"/>
            </w:tcBorders>
            <w:vAlign w:val="center"/>
          </w:tcPr>
          <w:p w:rsidR="004D3921" w:rsidRDefault="004D3921">
            <w:pPr>
              <w:spacing w:line="380" w:lineRule="exact"/>
              <w:jc w:val="center"/>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spacing w:line="380" w:lineRule="exact"/>
              <w:jc w:val="center"/>
              <w:rPr>
                <w:rFonts w:ascii="仿宋_GB2312" w:eastAsia="仿宋_GB2312" w:hAnsi="宋体"/>
                <w:szCs w:val="21"/>
              </w:rPr>
            </w:pPr>
            <w:r>
              <w:rPr>
                <w:rFonts w:ascii="仿宋_GB2312" w:eastAsia="仿宋_GB2312" w:hAnsi="宋体" w:hint="eastAsia"/>
                <w:szCs w:val="21"/>
              </w:rPr>
              <w:t>40</w:t>
            </w:r>
          </w:p>
        </w:tc>
        <w:tc>
          <w:tcPr>
            <w:tcW w:w="8505" w:type="dxa"/>
            <w:tcBorders>
              <w:bottom w:val="single" w:sz="4" w:space="0" w:color="auto"/>
            </w:tcBorders>
            <w:vAlign w:val="center"/>
          </w:tcPr>
          <w:p w:rsidR="004D3921" w:rsidRDefault="00BF303C">
            <w:pPr>
              <w:spacing w:line="300" w:lineRule="exact"/>
              <w:rPr>
                <w:rFonts w:ascii="仿宋_GB2312" w:eastAsia="仿宋_GB2312" w:hAnsi="宋体"/>
                <w:szCs w:val="21"/>
              </w:rPr>
            </w:pPr>
            <w:r>
              <w:rPr>
                <w:rFonts w:ascii="仿宋_GB2312" w:eastAsia="仿宋_GB2312" w:hAnsi="宋体" w:hint="eastAsia"/>
                <w:szCs w:val="21"/>
              </w:rPr>
              <w:t>高级职称申请人或主要参与者如同年申请或者参与申请各类科学基金项目的单位不一致的，或与正在承担的各类科学基金项目的单位不一致的，</w:t>
            </w:r>
            <w:r>
              <w:rPr>
                <w:rFonts w:ascii="仿宋_GB2312" w:eastAsia="仿宋_GB2312" w:hAnsi="宋体" w:hint="eastAsia"/>
                <w:b/>
                <w:szCs w:val="21"/>
              </w:rPr>
              <w:t>需先同科技处说明情况后再在申请书个人简历部分详细注明。</w:t>
            </w:r>
          </w:p>
        </w:tc>
        <w:tc>
          <w:tcPr>
            <w:tcW w:w="993" w:type="dxa"/>
            <w:tcBorders>
              <w:bottom w:val="single" w:sz="4" w:space="0" w:color="auto"/>
            </w:tcBorders>
            <w:vAlign w:val="center"/>
          </w:tcPr>
          <w:p w:rsidR="004D3921" w:rsidRDefault="004D3921">
            <w:pPr>
              <w:spacing w:line="380" w:lineRule="exact"/>
              <w:jc w:val="center"/>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spacing w:line="380" w:lineRule="exact"/>
              <w:jc w:val="center"/>
              <w:rPr>
                <w:rFonts w:ascii="仿宋_GB2312" w:eastAsia="仿宋_GB2312" w:hAnsi="宋体"/>
                <w:szCs w:val="21"/>
              </w:rPr>
            </w:pPr>
            <w:r>
              <w:rPr>
                <w:rFonts w:ascii="仿宋_GB2312" w:eastAsia="仿宋_GB2312" w:hAnsi="宋体" w:hint="eastAsia"/>
                <w:szCs w:val="21"/>
              </w:rPr>
              <w:t>41</w:t>
            </w:r>
          </w:p>
        </w:tc>
        <w:tc>
          <w:tcPr>
            <w:tcW w:w="8505" w:type="dxa"/>
            <w:tcBorders>
              <w:bottom w:val="single" w:sz="4" w:space="0" w:color="auto"/>
            </w:tcBorders>
            <w:vAlign w:val="center"/>
          </w:tcPr>
          <w:p w:rsidR="004D3921" w:rsidRDefault="00BF303C">
            <w:pPr>
              <w:spacing w:line="300" w:lineRule="exact"/>
              <w:rPr>
                <w:rFonts w:ascii="仿宋_GB2312" w:eastAsia="仿宋_GB2312" w:hAnsi="宋体"/>
                <w:szCs w:val="21"/>
              </w:rPr>
            </w:pPr>
            <w:r>
              <w:rPr>
                <w:rFonts w:ascii="仿宋_GB2312" w:eastAsia="仿宋_GB2312" w:hAnsi="宋体" w:hint="eastAsia"/>
                <w:szCs w:val="21"/>
              </w:rPr>
              <w:t>院系所已准确选择校内二级单位，标准的二级单位全称，如“北京林业大学生物科学与技术学院”，不要写成“北京林业大学生物学院”等。</w:t>
            </w:r>
          </w:p>
        </w:tc>
        <w:tc>
          <w:tcPr>
            <w:tcW w:w="993" w:type="dxa"/>
            <w:tcBorders>
              <w:bottom w:val="single" w:sz="4" w:space="0" w:color="auto"/>
            </w:tcBorders>
            <w:vAlign w:val="center"/>
          </w:tcPr>
          <w:p w:rsidR="004D3921" w:rsidRDefault="004D3921">
            <w:pPr>
              <w:spacing w:line="380" w:lineRule="exact"/>
              <w:jc w:val="center"/>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spacing w:line="380" w:lineRule="exact"/>
              <w:jc w:val="center"/>
              <w:rPr>
                <w:rFonts w:ascii="仿宋_GB2312" w:eastAsia="仿宋_GB2312" w:hAnsi="宋体"/>
                <w:szCs w:val="21"/>
              </w:rPr>
            </w:pPr>
            <w:r>
              <w:rPr>
                <w:rFonts w:ascii="仿宋_GB2312" w:eastAsia="仿宋_GB2312" w:hAnsi="宋体" w:hint="eastAsia"/>
                <w:szCs w:val="21"/>
              </w:rPr>
              <w:t>42</w:t>
            </w:r>
          </w:p>
        </w:tc>
        <w:tc>
          <w:tcPr>
            <w:tcW w:w="8505" w:type="dxa"/>
            <w:tcBorders>
              <w:bottom w:val="single" w:sz="4" w:space="0" w:color="auto"/>
            </w:tcBorders>
            <w:vAlign w:val="center"/>
          </w:tcPr>
          <w:p w:rsidR="004D3921" w:rsidRDefault="00BF303C">
            <w:pPr>
              <w:spacing w:line="300" w:lineRule="exact"/>
              <w:rPr>
                <w:rFonts w:ascii="仿宋_GB2312" w:eastAsia="仿宋_GB2312" w:hAnsi="宋体"/>
                <w:szCs w:val="21"/>
              </w:rPr>
            </w:pPr>
            <w:r>
              <w:rPr>
                <w:rFonts w:ascii="仿宋_GB2312" w:eastAsia="仿宋_GB2312" w:hAnsi="宋体" w:hint="eastAsia"/>
                <w:szCs w:val="21"/>
              </w:rPr>
              <w:t>博士后申请人的项目组主要参与者必须有一位在职人员（职称不限）。</w:t>
            </w:r>
          </w:p>
        </w:tc>
        <w:tc>
          <w:tcPr>
            <w:tcW w:w="993" w:type="dxa"/>
            <w:tcBorders>
              <w:bottom w:val="single" w:sz="4" w:space="0" w:color="auto"/>
            </w:tcBorders>
            <w:vAlign w:val="center"/>
          </w:tcPr>
          <w:p w:rsidR="004D3921" w:rsidRDefault="004D3921">
            <w:pPr>
              <w:spacing w:line="380" w:lineRule="exact"/>
              <w:jc w:val="center"/>
              <w:rPr>
                <w:rFonts w:ascii="仿宋_GB2312" w:eastAsia="仿宋_GB2312" w:hAnsi="宋体"/>
                <w:szCs w:val="21"/>
              </w:rPr>
            </w:pPr>
          </w:p>
        </w:tc>
      </w:tr>
      <w:tr w:rsidR="004D3921">
        <w:tc>
          <w:tcPr>
            <w:tcW w:w="10173" w:type="dxa"/>
            <w:gridSpan w:val="3"/>
            <w:tcBorders>
              <w:bottom w:val="single" w:sz="4" w:space="0" w:color="auto"/>
            </w:tcBorders>
            <w:shd w:val="clear" w:color="auto" w:fill="CCFFCC"/>
            <w:vAlign w:val="center"/>
          </w:tcPr>
          <w:p w:rsidR="004D3921" w:rsidRDefault="00BF303C">
            <w:pPr>
              <w:jc w:val="center"/>
              <w:rPr>
                <w:rFonts w:ascii="黑体" w:eastAsia="黑体" w:hAnsi="黑体"/>
                <w:color w:val="000000" w:themeColor="text1"/>
                <w:szCs w:val="21"/>
              </w:rPr>
            </w:pPr>
            <w:r>
              <w:rPr>
                <w:rFonts w:ascii="黑体" w:eastAsia="黑体" w:hAnsi="黑体" w:hint="eastAsia"/>
                <w:color w:val="000000" w:themeColor="text1"/>
                <w:sz w:val="28"/>
                <w:szCs w:val="28"/>
              </w:rPr>
              <w:t>报告正文部分</w:t>
            </w:r>
          </w:p>
        </w:tc>
      </w:tr>
      <w:tr w:rsidR="004D3921">
        <w:tc>
          <w:tcPr>
            <w:tcW w:w="675" w:type="dxa"/>
            <w:tcBorders>
              <w:bottom w:val="single" w:sz="4" w:space="0" w:color="auto"/>
            </w:tcBorders>
            <w:vAlign w:val="center"/>
          </w:tcPr>
          <w:p w:rsidR="004D3921" w:rsidRDefault="00BF303C">
            <w:pPr>
              <w:widowControl/>
              <w:jc w:val="center"/>
              <w:rPr>
                <w:rFonts w:ascii="仿宋_GB2312" w:eastAsia="仿宋_GB2312" w:hAnsi="宋体"/>
                <w:szCs w:val="21"/>
              </w:rPr>
            </w:pPr>
            <w:r>
              <w:rPr>
                <w:rFonts w:ascii="仿宋_GB2312" w:eastAsia="仿宋_GB2312" w:hAnsi="宋体" w:hint="eastAsia"/>
                <w:szCs w:val="21"/>
              </w:rPr>
              <w:t>43</w:t>
            </w:r>
          </w:p>
        </w:tc>
        <w:tc>
          <w:tcPr>
            <w:tcW w:w="8505" w:type="dxa"/>
            <w:tcBorders>
              <w:bottom w:val="single" w:sz="4" w:space="0" w:color="auto"/>
            </w:tcBorders>
            <w:vAlign w:val="center"/>
          </w:tcPr>
          <w:p w:rsidR="004D3921" w:rsidRDefault="00BF303C">
            <w:pPr>
              <w:widowControl/>
              <w:spacing w:line="300" w:lineRule="exact"/>
              <w:jc w:val="left"/>
              <w:rPr>
                <w:rFonts w:ascii="仿宋_GB2312" w:eastAsia="仿宋_GB2312"/>
              </w:rPr>
            </w:pPr>
            <w:r>
              <w:rPr>
                <w:rFonts w:ascii="仿宋_GB2312" w:eastAsia="仿宋_GB2312" w:hAnsi="宋体" w:hint="eastAsia"/>
                <w:szCs w:val="21"/>
              </w:rPr>
              <w:t>申请书按所报项目类别正文撰写提纲填写，无遗漏，内容规范、真实。</w:t>
            </w:r>
          </w:p>
        </w:tc>
        <w:tc>
          <w:tcPr>
            <w:tcW w:w="993" w:type="dxa"/>
            <w:tcBorders>
              <w:bottom w:val="single" w:sz="4" w:space="0" w:color="auto"/>
            </w:tcBorders>
            <w:vAlign w:val="center"/>
          </w:tcPr>
          <w:p w:rsidR="004D3921" w:rsidRDefault="004D3921">
            <w:pPr>
              <w:widowControl/>
              <w:jc w:val="left"/>
              <w:rPr>
                <w:rFonts w:ascii="仿宋_GB2312" w:eastAsia="仿宋_GB2312" w:hAnsi="宋体"/>
                <w:szCs w:val="21"/>
              </w:rPr>
            </w:pPr>
          </w:p>
        </w:tc>
      </w:tr>
      <w:tr w:rsidR="004D3921">
        <w:trPr>
          <w:trHeight w:val="340"/>
        </w:trPr>
        <w:tc>
          <w:tcPr>
            <w:tcW w:w="675" w:type="dxa"/>
            <w:tcBorders>
              <w:bottom w:val="single" w:sz="4" w:space="0" w:color="auto"/>
            </w:tcBorders>
            <w:vAlign w:val="center"/>
          </w:tcPr>
          <w:p w:rsidR="004D3921" w:rsidRDefault="00BF303C">
            <w:pPr>
              <w:spacing w:line="380" w:lineRule="exact"/>
              <w:jc w:val="center"/>
              <w:rPr>
                <w:rFonts w:ascii="仿宋_GB2312" w:eastAsia="仿宋_GB2312" w:hAnsi="宋体"/>
                <w:szCs w:val="21"/>
              </w:rPr>
            </w:pPr>
            <w:r>
              <w:rPr>
                <w:rFonts w:ascii="仿宋_GB2312" w:eastAsia="仿宋_GB2312" w:hAnsi="宋体" w:hint="eastAsia"/>
                <w:szCs w:val="21"/>
              </w:rPr>
              <w:t>4</w:t>
            </w:r>
            <w:r w:rsidR="00F03B23">
              <w:rPr>
                <w:rFonts w:ascii="仿宋_GB2312" w:eastAsia="仿宋_GB2312" w:hAnsi="宋体" w:hint="eastAsia"/>
                <w:szCs w:val="21"/>
              </w:rPr>
              <w:t>4</w:t>
            </w:r>
          </w:p>
        </w:tc>
        <w:tc>
          <w:tcPr>
            <w:tcW w:w="8505" w:type="dxa"/>
            <w:tcBorders>
              <w:bottom w:val="single" w:sz="4" w:space="0" w:color="auto"/>
            </w:tcBorders>
            <w:vAlign w:val="center"/>
          </w:tcPr>
          <w:p w:rsidR="004D3921" w:rsidRDefault="00BF303C">
            <w:pPr>
              <w:spacing w:line="300" w:lineRule="exact"/>
              <w:jc w:val="left"/>
              <w:rPr>
                <w:rFonts w:ascii="仿宋_GB2312" w:eastAsia="仿宋_GB2312" w:hAnsi="宋体"/>
                <w:szCs w:val="21"/>
              </w:rPr>
            </w:pPr>
            <w:r>
              <w:rPr>
                <w:rFonts w:ascii="仿宋_GB2312" w:eastAsia="仿宋_GB2312" w:hAnsi="宋体" w:hint="eastAsia"/>
                <w:szCs w:val="21"/>
              </w:rPr>
              <w:t>立项依据参考文献书写规范，角色标注与检索结果完全一致。</w:t>
            </w:r>
          </w:p>
        </w:tc>
        <w:tc>
          <w:tcPr>
            <w:tcW w:w="993" w:type="dxa"/>
            <w:tcBorders>
              <w:bottom w:val="single" w:sz="4" w:space="0" w:color="auto"/>
            </w:tcBorders>
            <w:vAlign w:val="center"/>
          </w:tcPr>
          <w:p w:rsidR="004D3921" w:rsidRDefault="004D3921">
            <w:pPr>
              <w:spacing w:line="380" w:lineRule="exact"/>
              <w:jc w:val="center"/>
              <w:rPr>
                <w:rFonts w:ascii="仿宋_GB2312" w:eastAsia="仿宋_GB2312" w:hAnsi="宋体"/>
                <w:szCs w:val="21"/>
              </w:rPr>
            </w:pPr>
          </w:p>
        </w:tc>
      </w:tr>
      <w:tr w:rsidR="004D3921">
        <w:trPr>
          <w:trHeight w:val="340"/>
        </w:trPr>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hint="eastAsia"/>
                <w:szCs w:val="21"/>
              </w:rPr>
              <w:t>4</w:t>
            </w:r>
            <w:r w:rsidR="00F03B23">
              <w:rPr>
                <w:rFonts w:ascii="仿宋_GB2312" w:eastAsia="仿宋_GB2312" w:hAnsi="宋体" w:hint="eastAsia"/>
                <w:szCs w:val="21"/>
              </w:rPr>
              <w:t>5</w:t>
            </w:r>
          </w:p>
        </w:tc>
        <w:tc>
          <w:tcPr>
            <w:tcW w:w="8505" w:type="dxa"/>
            <w:tcBorders>
              <w:bottom w:val="single" w:sz="4" w:space="0" w:color="auto"/>
            </w:tcBorders>
            <w:vAlign w:val="center"/>
          </w:tcPr>
          <w:p w:rsidR="004D3921" w:rsidRDefault="00BF303C">
            <w:pPr>
              <w:spacing w:line="300" w:lineRule="exact"/>
              <w:jc w:val="left"/>
              <w:rPr>
                <w:rFonts w:ascii="仿宋_GB2312" w:eastAsia="仿宋_GB2312" w:hAnsi="宋体"/>
                <w:szCs w:val="21"/>
              </w:rPr>
            </w:pPr>
            <w:r>
              <w:rPr>
                <w:rFonts w:ascii="仿宋_GB2312" w:eastAsia="仿宋_GB2312" w:hAnsi="宋体" w:hint="eastAsia"/>
                <w:szCs w:val="21"/>
              </w:rPr>
              <w:t>正文中年度研究计划时间与基本信息表研究期限一致。</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rPr>
          <w:trHeight w:val="340"/>
        </w:trPr>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hint="eastAsia"/>
                <w:szCs w:val="21"/>
              </w:rPr>
              <w:t>4</w:t>
            </w:r>
            <w:r w:rsidR="00F03B23">
              <w:rPr>
                <w:rFonts w:ascii="仿宋_GB2312" w:eastAsia="仿宋_GB2312" w:hAnsi="宋体" w:hint="eastAsia"/>
                <w:szCs w:val="21"/>
              </w:rPr>
              <w:t>6</w:t>
            </w:r>
          </w:p>
        </w:tc>
        <w:tc>
          <w:tcPr>
            <w:tcW w:w="8505" w:type="dxa"/>
            <w:tcBorders>
              <w:bottom w:val="single" w:sz="4" w:space="0" w:color="auto"/>
            </w:tcBorders>
            <w:vAlign w:val="center"/>
          </w:tcPr>
          <w:p w:rsidR="004D3921" w:rsidRDefault="00BF303C">
            <w:pPr>
              <w:spacing w:line="300" w:lineRule="exact"/>
              <w:jc w:val="left"/>
              <w:rPr>
                <w:rFonts w:ascii="仿宋_GB2312" w:eastAsia="仿宋_GB2312" w:hAnsi="宋体"/>
                <w:szCs w:val="21"/>
              </w:rPr>
            </w:pPr>
            <w:r>
              <w:rPr>
                <w:rFonts w:ascii="仿宋_GB2312" w:eastAsia="仿宋_GB2312" w:hAnsi="宋体" w:hint="eastAsia"/>
                <w:szCs w:val="21"/>
              </w:rPr>
              <w:t>已完成国家自然科学基金项目的已按要求填写相关项目完成情况介绍。</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rPr>
          <w:trHeight w:val="340"/>
        </w:trPr>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szCs w:val="21"/>
              </w:rPr>
              <w:t>4</w:t>
            </w:r>
            <w:r w:rsidR="00F03B23">
              <w:rPr>
                <w:rFonts w:ascii="仿宋_GB2312" w:eastAsia="仿宋_GB2312" w:hAnsi="宋体" w:hint="eastAsia"/>
                <w:szCs w:val="21"/>
              </w:rPr>
              <w:t>7</w:t>
            </w:r>
          </w:p>
        </w:tc>
        <w:tc>
          <w:tcPr>
            <w:tcW w:w="8505" w:type="dxa"/>
            <w:tcBorders>
              <w:bottom w:val="single" w:sz="4" w:space="0" w:color="auto"/>
            </w:tcBorders>
            <w:vAlign w:val="center"/>
          </w:tcPr>
          <w:p w:rsidR="004D3921" w:rsidRDefault="00BF303C">
            <w:pPr>
              <w:spacing w:line="300" w:lineRule="exact"/>
              <w:jc w:val="left"/>
              <w:rPr>
                <w:rFonts w:ascii="仿宋_GB2312" w:eastAsia="仿宋_GB2312" w:hAnsi="宋体"/>
                <w:szCs w:val="21"/>
              </w:rPr>
            </w:pPr>
            <w:r>
              <w:rPr>
                <w:rFonts w:ascii="仿宋_GB2312" w:eastAsia="仿宋_GB2312" w:hAnsi="宋体" w:hint="eastAsia"/>
                <w:szCs w:val="21"/>
              </w:rPr>
              <w:t>申请人没有主持过国家自然科学基金项目的，已在该栏目填“无”。</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rPr>
          <w:trHeight w:val="340"/>
        </w:trPr>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szCs w:val="21"/>
              </w:rPr>
              <w:t>4</w:t>
            </w:r>
            <w:r w:rsidR="00F03B23">
              <w:rPr>
                <w:rFonts w:ascii="仿宋_GB2312" w:eastAsia="仿宋_GB2312" w:hAnsi="宋体" w:hint="eastAsia"/>
                <w:szCs w:val="21"/>
              </w:rPr>
              <w:t>8</w:t>
            </w:r>
          </w:p>
        </w:tc>
        <w:tc>
          <w:tcPr>
            <w:tcW w:w="8505" w:type="dxa"/>
            <w:tcBorders>
              <w:bottom w:val="single" w:sz="4" w:space="0" w:color="auto"/>
            </w:tcBorders>
            <w:vAlign w:val="center"/>
          </w:tcPr>
          <w:p w:rsidR="004D3921" w:rsidRDefault="00BF303C">
            <w:pPr>
              <w:spacing w:line="300" w:lineRule="exact"/>
              <w:jc w:val="left"/>
              <w:rPr>
                <w:rFonts w:ascii="仿宋_GB2312" w:eastAsia="仿宋_GB2312" w:hAnsi="宋体"/>
                <w:szCs w:val="21"/>
              </w:rPr>
            </w:pPr>
            <w:r>
              <w:rPr>
                <w:rFonts w:ascii="仿宋_GB2312" w:eastAsia="仿宋_GB2312" w:hAnsi="宋体" w:hint="eastAsia"/>
                <w:szCs w:val="21"/>
              </w:rPr>
              <w:t>有在研项目的，所填项目均是没有结题的项目，并已注明项目的名称和编号、经费来源、起止年月、与本项目的关系及负责的内容等。</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rPr>
          <w:trHeight w:val="340"/>
        </w:trPr>
        <w:tc>
          <w:tcPr>
            <w:tcW w:w="675" w:type="dxa"/>
            <w:tcBorders>
              <w:bottom w:val="single" w:sz="4" w:space="0" w:color="auto"/>
            </w:tcBorders>
            <w:vAlign w:val="center"/>
          </w:tcPr>
          <w:p w:rsidR="004D3921" w:rsidRDefault="00F03B23">
            <w:pPr>
              <w:jc w:val="center"/>
              <w:rPr>
                <w:rFonts w:ascii="仿宋_GB2312" w:eastAsia="仿宋_GB2312" w:hAnsi="宋体"/>
                <w:szCs w:val="21"/>
              </w:rPr>
            </w:pPr>
            <w:r>
              <w:rPr>
                <w:rFonts w:ascii="仿宋_GB2312" w:eastAsia="仿宋_GB2312" w:hAnsi="宋体" w:hint="eastAsia"/>
                <w:szCs w:val="21"/>
              </w:rPr>
              <w:t>49</w:t>
            </w:r>
          </w:p>
        </w:tc>
        <w:tc>
          <w:tcPr>
            <w:tcW w:w="8505" w:type="dxa"/>
            <w:tcBorders>
              <w:bottom w:val="single" w:sz="4" w:space="0" w:color="auto"/>
            </w:tcBorders>
            <w:vAlign w:val="center"/>
          </w:tcPr>
          <w:p w:rsidR="004D3921" w:rsidRDefault="00BF303C">
            <w:pPr>
              <w:spacing w:line="300" w:lineRule="exact"/>
              <w:jc w:val="left"/>
              <w:rPr>
                <w:rFonts w:ascii="仿宋_GB2312" w:eastAsia="仿宋_GB2312" w:hAnsi="宋体"/>
                <w:szCs w:val="21"/>
              </w:rPr>
            </w:pPr>
            <w:r>
              <w:rPr>
                <w:rFonts w:ascii="仿宋_GB2312" w:eastAsia="仿宋_GB2312" w:hAnsi="宋体" w:hint="eastAsia"/>
                <w:b/>
                <w:szCs w:val="21"/>
              </w:rPr>
              <w:t>按照要求详细提供申请人、项目组主要成员</w:t>
            </w:r>
            <w:r>
              <w:rPr>
                <w:rFonts w:ascii="仿宋_GB2312" w:eastAsia="仿宋_GB2312" w:hAnsi="宋体" w:hint="eastAsia"/>
                <w:szCs w:val="21"/>
              </w:rPr>
              <w:t>的工作简历和教育简历（写到大学阶段）及起止年月、导师姓名，注意时间衔接。近期发表学术论文已详细列出所有作者、论著题目、期刊名或出版社名、年、卷（期）、起止页码等，待发表论著分开列出并附录用函；投稿的论文不要列出。所获得的学术奖励也须详细列出全部受奖人员、奖励名称等级、授奖年等。</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hint="eastAsia"/>
                <w:szCs w:val="21"/>
              </w:rPr>
              <w:t>5</w:t>
            </w:r>
            <w:r w:rsidR="00F03B23">
              <w:rPr>
                <w:rFonts w:ascii="仿宋_GB2312" w:eastAsia="仿宋_GB2312" w:hAnsi="宋体" w:hint="eastAsia"/>
                <w:szCs w:val="21"/>
              </w:rPr>
              <w:t>0</w:t>
            </w:r>
          </w:p>
        </w:tc>
        <w:tc>
          <w:tcPr>
            <w:tcW w:w="8505" w:type="dxa"/>
            <w:tcBorders>
              <w:bottom w:val="single" w:sz="4" w:space="0" w:color="auto"/>
            </w:tcBorders>
            <w:vAlign w:val="center"/>
          </w:tcPr>
          <w:p w:rsidR="004D3921" w:rsidRDefault="00BF303C">
            <w:pPr>
              <w:spacing w:line="300" w:lineRule="exact"/>
              <w:jc w:val="left"/>
              <w:rPr>
                <w:rFonts w:ascii="仿宋_GB2312" w:eastAsia="仿宋_GB2312" w:hAnsi="宋体"/>
                <w:szCs w:val="21"/>
              </w:rPr>
            </w:pPr>
            <w:r>
              <w:rPr>
                <w:rFonts w:ascii="仿宋_GB2312" w:eastAsia="仿宋_GB2312" w:hAnsi="宋体" w:hint="eastAsia"/>
                <w:szCs w:val="21"/>
              </w:rPr>
              <w:t>在研项目或结题项目已论述进展或完成情况。科研项目情况按要求注明项目的名称和编号、经费来源、起止年月、负责的内容等，不应与本项目重复。</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hint="eastAsia"/>
                <w:szCs w:val="21"/>
              </w:rPr>
              <w:t>5</w:t>
            </w:r>
            <w:r w:rsidR="00F03B23">
              <w:rPr>
                <w:rFonts w:ascii="仿宋_GB2312" w:eastAsia="仿宋_GB2312" w:hAnsi="宋体" w:hint="eastAsia"/>
                <w:szCs w:val="21"/>
              </w:rPr>
              <w:t>1</w:t>
            </w:r>
          </w:p>
        </w:tc>
        <w:tc>
          <w:tcPr>
            <w:tcW w:w="8505" w:type="dxa"/>
            <w:tcBorders>
              <w:bottom w:val="single" w:sz="4" w:space="0" w:color="auto"/>
            </w:tcBorders>
            <w:vAlign w:val="center"/>
          </w:tcPr>
          <w:p w:rsidR="004D3921" w:rsidRDefault="00BF303C">
            <w:pPr>
              <w:spacing w:line="300" w:lineRule="exact"/>
              <w:jc w:val="left"/>
              <w:rPr>
                <w:rFonts w:ascii="仿宋_GB2312" w:eastAsia="仿宋_GB2312" w:hAnsi="宋体"/>
                <w:szCs w:val="21"/>
              </w:rPr>
            </w:pPr>
            <w:r>
              <w:rPr>
                <w:rFonts w:ascii="仿宋_GB2312" w:eastAsia="仿宋_GB2312" w:hAnsi="宋体" w:hint="eastAsia"/>
                <w:szCs w:val="21"/>
              </w:rPr>
              <w:t>申请人负责的前一个已结题国家自然科学基金项目（项目名称及批准号）完成情况、后续研究进展及与本申请项目的关系已进行详细说明，并另附该已结题项目研究工作总结摘要和相关成果的详细目录。</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hint="eastAsia"/>
                <w:szCs w:val="21"/>
              </w:rPr>
              <w:t>5</w:t>
            </w:r>
            <w:r w:rsidR="00F03B23">
              <w:rPr>
                <w:rFonts w:ascii="仿宋_GB2312" w:eastAsia="仿宋_GB2312" w:hAnsi="宋体" w:hint="eastAsia"/>
                <w:szCs w:val="21"/>
              </w:rPr>
              <w:t>2</w:t>
            </w:r>
          </w:p>
        </w:tc>
        <w:tc>
          <w:tcPr>
            <w:tcW w:w="8505" w:type="dxa"/>
            <w:tcBorders>
              <w:bottom w:val="single" w:sz="4" w:space="0" w:color="auto"/>
            </w:tcBorders>
            <w:vAlign w:val="center"/>
          </w:tcPr>
          <w:p w:rsidR="004D3921" w:rsidRDefault="00BF303C" w:rsidP="00042716">
            <w:pPr>
              <w:spacing w:line="300" w:lineRule="exact"/>
              <w:jc w:val="left"/>
              <w:rPr>
                <w:rFonts w:ascii="仿宋_GB2312" w:eastAsia="仿宋_GB2312" w:hAnsi="宋体"/>
                <w:szCs w:val="21"/>
              </w:rPr>
            </w:pPr>
            <w:r>
              <w:rPr>
                <w:rFonts w:ascii="仿宋_GB2312" w:eastAsia="仿宋_GB2312" w:hAnsi="宋体" w:hint="eastAsia"/>
                <w:szCs w:val="21"/>
              </w:rPr>
              <w:t>申请人申请科学基金项目的研究内容已获得其他渠道</w:t>
            </w:r>
            <w:r w:rsidR="00042716">
              <w:rPr>
                <w:rFonts w:ascii="仿宋_GB2312" w:eastAsia="仿宋_GB2312" w:hAnsi="宋体" w:hint="eastAsia"/>
                <w:szCs w:val="21"/>
              </w:rPr>
              <w:t>或项目资助的，在申请书中说明受资助情况以及与申请项目的区别联系</w:t>
            </w:r>
            <w:r>
              <w:rPr>
                <w:rFonts w:ascii="仿宋_GB2312" w:eastAsia="仿宋_GB2312" w:hAnsi="宋体" w:hint="eastAsia"/>
                <w:szCs w:val="21"/>
              </w:rPr>
              <w:t>。</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hint="eastAsia"/>
                <w:szCs w:val="21"/>
              </w:rPr>
              <w:t>5</w:t>
            </w:r>
            <w:r w:rsidR="00F03B23">
              <w:rPr>
                <w:rFonts w:ascii="仿宋_GB2312" w:eastAsia="仿宋_GB2312" w:hAnsi="宋体" w:hint="eastAsia"/>
                <w:szCs w:val="21"/>
              </w:rPr>
              <w:t>3</w:t>
            </w:r>
          </w:p>
        </w:tc>
        <w:tc>
          <w:tcPr>
            <w:tcW w:w="8505" w:type="dxa"/>
            <w:tcBorders>
              <w:bottom w:val="single" w:sz="4" w:space="0" w:color="auto"/>
            </w:tcBorders>
            <w:vAlign w:val="center"/>
          </w:tcPr>
          <w:p w:rsidR="004D3921" w:rsidRDefault="00BF303C">
            <w:pPr>
              <w:spacing w:line="300" w:lineRule="exact"/>
              <w:jc w:val="left"/>
              <w:rPr>
                <w:rFonts w:ascii="仿宋_GB2312" w:eastAsia="仿宋_GB2312" w:hAnsi="宋体"/>
                <w:szCs w:val="21"/>
              </w:rPr>
            </w:pPr>
            <w:r>
              <w:rPr>
                <w:rFonts w:ascii="仿宋_GB2312" w:eastAsia="仿宋_GB2312" w:hAnsi="宋体" w:hint="eastAsia"/>
                <w:szCs w:val="21"/>
              </w:rPr>
              <w:t>仔细阅读科学基金网络信息系统中的各类项目填报说明，按照</w:t>
            </w:r>
            <w:r w:rsidRPr="00BF303C">
              <w:rPr>
                <w:rFonts w:ascii="仿宋_GB2312" w:eastAsia="仿宋_GB2312" w:hAnsi="宋体" w:hint="eastAsia"/>
                <w:b/>
                <w:color w:val="FF0000"/>
                <w:szCs w:val="21"/>
              </w:rPr>
              <w:t>最新版撰写题纲</w:t>
            </w:r>
            <w:r>
              <w:rPr>
                <w:rFonts w:ascii="仿宋_GB2312" w:eastAsia="仿宋_GB2312" w:hAnsi="宋体" w:hint="eastAsia"/>
                <w:szCs w:val="21"/>
              </w:rPr>
              <w:t>填写</w:t>
            </w:r>
            <w:r w:rsidR="00B43446" w:rsidRPr="00B43446">
              <w:rPr>
                <w:rFonts w:ascii="仿宋_GB2312" w:eastAsia="仿宋_GB2312" w:hAnsi="宋体" w:hint="eastAsia"/>
                <w:b/>
                <w:color w:val="FF0000"/>
                <w:szCs w:val="21"/>
              </w:rPr>
              <w:t>（2026年面上项目、青年科学基金项目（C类）申请书结构框架已调整）</w:t>
            </w:r>
            <w:r>
              <w:rPr>
                <w:rFonts w:ascii="仿宋_GB2312" w:eastAsia="仿宋_GB2312" w:hAnsi="宋体" w:hint="eastAsia"/>
                <w:szCs w:val="21"/>
              </w:rPr>
              <w:t>；提纲必须全部包含，不得任何缺项；若无内容，必须保留提纲，可在提纲下面填写“无”。</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hint="eastAsia"/>
                <w:szCs w:val="21"/>
              </w:rPr>
              <w:t>5</w:t>
            </w:r>
            <w:r w:rsidR="00F03B23">
              <w:rPr>
                <w:rFonts w:ascii="仿宋_GB2312" w:eastAsia="仿宋_GB2312" w:hAnsi="宋体" w:hint="eastAsia"/>
                <w:szCs w:val="21"/>
              </w:rPr>
              <w:t>4</w:t>
            </w:r>
          </w:p>
        </w:tc>
        <w:tc>
          <w:tcPr>
            <w:tcW w:w="8505" w:type="dxa"/>
            <w:tcBorders>
              <w:bottom w:val="single" w:sz="4" w:space="0" w:color="auto"/>
            </w:tcBorders>
            <w:vAlign w:val="center"/>
          </w:tcPr>
          <w:p w:rsidR="004D3921" w:rsidRDefault="00BF303C">
            <w:pPr>
              <w:spacing w:line="300" w:lineRule="exact"/>
              <w:jc w:val="left"/>
              <w:rPr>
                <w:rFonts w:ascii="仿宋_GB2312" w:eastAsia="仿宋_GB2312" w:hAnsi="宋体"/>
                <w:szCs w:val="21"/>
              </w:rPr>
            </w:pPr>
            <w:r>
              <w:rPr>
                <w:rFonts w:ascii="仿宋_GB2312" w:eastAsia="仿宋_GB2312" w:hAnsi="宋体" w:hint="eastAsia"/>
                <w:szCs w:val="21"/>
              </w:rPr>
              <w:t>申请人及主要参与者在填写论文等研究成果时，应当根据论文等发表时的真实情况，如实规范列出研究成果的所有作者（发明人或完成人等）署名，不得篡改作者（发明人或完成人等）顺序。对于个人简历中的代表性论文，还应当如实注明本人署名及贡献情况，应上传公开发表的全文PDF电子版；代表性专著应上传著作封面、摘要、目录、版权页等PDF扫描件。</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szCs w:val="21"/>
              </w:rPr>
              <w:t>5</w:t>
            </w:r>
            <w:r w:rsidR="00F03B23">
              <w:rPr>
                <w:rFonts w:ascii="仿宋_GB2312" w:eastAsia="仿宋_GB2312" w:hAnsi="宋体" w:hint="eastAsia"/>
                <w:szCs w:val="21"/>
              </w:rPr>
              <w:t>5</w:t>
            </w:r>
          </w:p>
        </w:tc>
        <w:tc>
          <w:tcPr>
            <w:tcW w:w="8505" w:type="dxa"/>
            <w:tcBorders>
              <w:bottom w:val="single" w:sz="4" w:space="0" w:color="auto"/>
            </w:tcBorders>
            <w:vAlign w:val="center"/>
          </w:tcPr>
          <w:p w:rsidR="004D3921" w:rsidRDefault="00BF303C">
            <w:pPr>
              <w:spacing w:line="300" w:lineRule="exact"/>
              <w:jc w:val="left"/>
              <w:rPr>
                <w:rFonts w:ascii="仿宋_GB2312" w:eastAsia="仿宋_GB2312" w:hAnsi="宋体"/>
                <w:szCs w:val="21"/>
              </w:rPr>
            </w:pPr>
            <w:r>
              <w:rPr>
                <w:rFonts w:ascii="仿宋_GB2312" w:eastAsia="仿宋_GB2312" w:hAnsi="宋体" w:hint="eastAsia"/>
                <w:szCs w:val="21"/>
              </w:rPr>
              <w:t>申请人及主要参与者应严格遵循科学界公认的学术道德、科研伦理和行为规范，涉及人的</w:t>
            </w:r>
            <w:r>
              <w:rPr>
                <w:rFonts w:ascii="仿宋_GB2312" w:eastAsia="仿宋_GB2312" w:hAnsi="宋体" w:hint="eastAsia"/>
                <w:szCs w:val="21"/>
              </w:rPr>
              <w:lastRenderedPageBreak/>
              <w:t>研究应按照国家、部门（行业）和单位等要求通过伦理审查；不得使用存在伪造、篡改、抄袭剽窃、委托“第三方”代写或代投以及同行评议造假等科研不端行为的“研究成果”作为基础申请科学基金项目。</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hint="eastAsia"/>
                <w:szCs w:val="21"/>
              </w:rPr>
              <w:lastRenderedPageBreak/>
              <w:t>5</w:t>
            </w:r>
            <w:r w:rsidR="00F03B23">
              <w:rPr>
                <w:rFonts w:ascii="仿宋_GB2312" w:eastAsia="仿宋_GB2312" w:hAnsi="宋体" w:hint="eastAsia"/>
                <w:szCs w:val="21"/>
              </w:rPr>
              <w:t>6</w:t>
            </w:r>
          </w:p>
        </w:tc>
        <w:tc>
          <w:tcPr>
            <w:tcW w:w="8505" w:type="dxa"/>
            <w:tcBorders>
              <w:bottom w:val="single" w:sz="4" w:space="0" w:color="auto"/>
            </w:tcBorders>
            <w:vAlign w:val="center"/>
          </w:tcPr>
          <w:p w:rsidR="004D3921" w:rsidRDefault="00BF303C" w:rsidP="009C7ED0">
            <w:pPr>
              <w:spacing w:line="300" w:lineRule="exact"/>
              <w:jc w:val="left"/>
              <w:rPr>
                <w:rFonts w:ascii="仿宋_GB2312" w:eastAsia="仿宋_GB2312" w:hAnsi="宋体"/>
                <w:szCs w:val="21"/>
              </w:rPr>
            </w:pPr>
            <w:r>
              <w:rPr>
                <w:rFonts w:ascii="仿宋_GB2312" w:eastAsia="仿宋_GB2312" w:hAnsi="宋体" w:hint="eastAsia"/>
                <w:b/>
                <w:bCs/>
                <w:szCs w:val="21"/>
              </w:rPr>
              <w:t>严格遵循</w:t>
            </w:r>
            <w:r w:rsidR="009C7ED0">
              <w:rPr>
                <w:rFonts w:ascii="仿宋_GB2312" w:eastAsia="仿宋_GB2312" w:hAnsi="宋体" w:hint="eastAsia"/>
                <w:b/>
                <w:bCs/>
                <w:szCs w:val="21"/>
              </w:rPr>
              <w:t>撰写提纲中提到的代表性论文等</w:t>
            </w:r>
            <w:r>
              <w:rPr>
                <w:rFonts w:ascii="仿宋_GB2312" w:eastAsia="仿宋_GB2312" w:hAnsi="宋体" w:hint="eastAsia"/>
                <w:b/>
                <w:bCs/>
                <w:szCs w:val="21"/>
              </w:rPr>
              <w:t>是“近五年”的填写要求，即论文发表时间</w:t>
            </w:r>
            <w:r w:rsidR="009C7ED0">
              <w:rPr>
                <w:rFonts w:ascii="仿宋_GB2312" w:eastAsia="仿宋_GB2312" w:hAnsi="宋体" w:hint="eastAsia"/>
                <w:b/>
                <w:bCs/>
                <w:szCs w:val="21"/>
              </w:rPr>
              <w:t>等</w:t>
            </w:r>
            <w:r>
              <w:rPr>
                <w:rFonts w:ascii="仿宋_GB2312" w:eastAsia="仿宋_GB2312" w:hAnsi="宋体" w:hint="eastAsia"/>
                <w:b/>
                <w:bCs/>
                <w:szCs w:val="21"/>
              </w:rPr>
              <w:t>处于202</w:t>
            </w:r>
            <w:r w:rsidR="00B43446">
              <w:rPr>
                <w:rFonts w:ascii="仿宋_GB2312" w:eastAsia="仿宋_GB2312" w:hAnsi="宋体" w:hint="eastAsia"/>
                <w:b/>
                <w:bCs/>
                <w:szCs w:val="21"/>
              </w:rPr>
              <w:t>1</w:t>
            </w:r>
            <w:r>
              <w:rPr>
                <w:rFonts w:ascii="仿宋_GB2312" w:eastAsia="仿宋_GB2312" w:hAnsi="宋体" w:hint="eastAsia"/>
                <w:b/>
                <w:bCs/>
                <w:szCs w:val="21"/>
              </w:rPr>
              <w:t>年之后。</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rPr>
          <w:trHeight w:val="594"/>
        </w:trPr>
        <w:tc>
          <w:tcPr>
            <w:tcW w:w="10173" w:type="dxa"/>
            <w:gridSpan w:val="3"/>
            <w:tcBorders>
              <w:bottom w:val="single" w:sz="4" w:space="0" w:color="auto"/>
            </w:tcBorders>
            <w:shd w:val="clear" w:color="auto" w:fill="F2DBDB" w:themeFill="accent2" w:themeFillTint="33"/>
            <w:vAlign w:val="center"/>
          </w:tcPr>
          <w:p w:rsidR="004D3921" w:rsidRDefault="00BF303C" w:rsidP="00042716">
            <w:pPr>
              <w:spacing w:beforeLines="20" w:afterLines="20"/>
              <w:jc w:val="center"/>
              <w:rPr>
                <w:rFonts w:ascii="黑体" w:eastAsia="黑体" w:hAnsi="黑体"/>
                <w:sz w:val="28"/>
                <w:szCs w:val="28"/>
              </w:rPr>
            </w:pPr>
            <w:r>
              <w:rPr>
                <w:rFonts w:ascii="黑体" w:eastAsia="黑体" w:hAnsi="黑体" w:hint="eastAsia"/>
                <w:sz w:val="28"/>
                <w:szCs w:val="28"/>
              </w:rPr>
              <w:t>经费预算</w:t>
            </w:r>
          </w:p>
        </w:tc>
      </w:tr>
      <w:tr w:rsidR="004D3921">
        <w:trPr>
          <w:trHeight w:val="594"/>
        </w:trPr>
        <w:tc>
          <w:tcPr>
            <w:tcW w:w="675" w:type="dxa"/>
            <w:tcBorders>
              <w:bottom w:val="single" w:sz="4" w:space="0" w:color="auto"/>
            </w:tcBorders>
            <w:vAlign w:val="center"/>
          </w:tcPr>
          <w:p w:rsidR="004D3921" w:rsidRDefault="00BF303C" w:rsidP="00B43446">
            <w:pPr>
              <w:jc w:val="center"/>
              <w:rPr>
                <w:rFonts w:ascii="仿宋_GB2312" w:eastAsia="仿宋_GB2312" w:hAnsi="宋体"/>
                <w:szCs w:val="21"/>
              </w:rPr>
            </w:pPr>
            <w:r>
              <w:rPr>
                <w:rFonts w:ascii="仿宋_GB2312" w:eastAsia="仿宋_GB2312" w:hAnsi="宋体"/>
                <w:szCs w:val="21"/>
              </w:rPr>
              <w:t>5</w:t>
            </w:r>
            <w:r w:rsidR="00F03B23">
              <w:rPr>
                <w:rFonts w:ascii="仿宋_GB2312" w:eastAsia="仿宋_GB2312" w:hAnsi="宋体" w:hint="eastAsia"/>
                <w:szCs w:val="21"/>
              </w:rPr>
              <w:t>7</w:t>
            </w:r>
          </w:p>
        </w:tc>
        <w:tc>
          <w:tcPr>
            <w:tcW w:w="8505" w:type="dxa"/>
            <w:tcBorders>
              <w:bottom w:val="single" w:sz="4" w:space="0" w:color="auto"/>
            </w:tcBorders>
            <w:vAlign w:val="center"/>
          </w:tcPr>
          <w:p w:rsidR="004D3921" w:rsidRDefault="00BF303C">
            <w:pPr>
              <w:spacing w:line="300" w:lineRule="exact"/>
              <w:rPr>
                <w:rFonts w:ascii="仿宋_GB2312" w:eastAsia="仿宋_GB2312" w:hAnsi="宋体"/>
                <w:szCs w:val="21"/>
              </w:rPr>
            </w:pPr>
            <w:r>
              <w:rPr>
                <w:rFonts w:ascii="仿宋_GB2312" w:eastAsia="仿宋_GB2312" w:hAnsi="宋体" w:hint="eastAsia"/>
                <w:b/>
                <w:szCs w:val="21"/>
              </w:rPr>
              <w:t>科学基金项目资金管理方式分为包干制和预算制。</w:t>
            </w:r>
            <w:r>
              <w:rPr>
                <w:rFonts w:ascii="仿宋_GB2312" w:eastAsia="仿宋_GB2312" w:hAnsi="宋体" w:hint="eastAsia"/>
                <w:bCs/>
                <w:szCs w:val="21"/>
              </w:rPr>
              <w:t>青A、B、C（原</w:t>
            </w:r>
            <w:r>
              <w:rPr>
                <w:rFonts w:ascii="仿宋_GB2312" w:eastAsia="仿宋_GB2312" w:hAnsi="宋体" w:hint="eastAsia"/>
                <w:szCs w:val="21"/>
              </w:rPr>
              <w:t>国家杰出青年科学基金项目、优秀青年科学基金项目、青年科学基金项目</w:t>
            </w:r>
            <w:r>
              <w:rPr>
                <w:rFonts w:ascii="仿宋_GB2312" w:eastAsia="仿宋_GB2312" w:hAnsi="宋体" w:hint="eastAsia"/>
                <w:bCs/>
                <w:szCs w:val="21"/>
              </w:rPr>
              <w:t>）和</w:t>
            </w:r>
            <w:r w:rsidR="00896423">
              <w:rPr>
                <w:rFonts w:ascii="仿宋_GB2312" w:eastAsia="仿宋_GB2312" w:hAnsi="宋体" w:hint="eastAsia"/>
                <w:szCs w:val="21"/>
              </w:rPr>
              <w:t>试点设立的青年学生基础研究项目</w:t>
            </w:r>
            <w:r>
              <w:rPr>
                <w:rFonts w:ascii="仿宋_GB2312" w:eastAsia="仿宋_GB2312" w:hAnsi="宋体" w:hint="eastAsia"/>
                <w:szCs w:val="21"/>
              </w:rPr>
              <w:t>实行经费包干制，申请人在项目申请时无需编制预算。其余类型项目实行预算制，申请人应当按照《资金管理办法》及有关规定，根据“目标相关性、政策相符性、经济合理性”的基本原则，结合项目研究实际需要，认真如实编报项目预算。</w:t>
            </w:r>
          </w:p>
        </w:tc>
        <w:tc>
          <w:tcPr>
            <w:tcW w:w="993" w:type="dxa"/>
            <w:tcBorders>
              <w:bottom w:val="single" w:sz="4" w:space="0" w:color="auto"/>
            </w:tcBorders>
            <w:vAlign w:val="center"/>
          </w:tcPr>
          <w:p w:rsidR="004D3921" w:rsidRDefault="004D3921" w:rsidP="00042716">
            <w:pPr>
              <w:spacing w:beforeLines="20" w:afterLines="20"/>
              <w:jc w:val="center"/>
              <w:rPr>
                <w:rFonts w:ascii="仿宋_GB2312" w:eastAsia="仿宋_GB2312" w:hAnsi="宋体"/>
                <w:b/>
                <w:sz w:val="28"/>
                <w:szCs w:val="28"/>
              </w:rPr>
            </w:pPr>
          </w:p>
        </w:tc>
      </w:tr>
      <w:tr w:rsidR="004D3921">
        <w:tc>
          <w:tcPr>
            <w:tcW w:w="675" w:type="dxa"/>
            <w:tcBorders>
              <w:bottom w:val="single" w:sz="4" w:space="0" w:color="auto"/>
            </w:tcBorders>
            <w:vAlign w:val="center"/>
          </w:tcPr>
          <w:p w:rsidR="004D3921" w:rsidRDefault="00BF303C" w:rsidP="00896423">
            <w:pPr>
              <w:jc w:val="center"/>
              <w:rPr>
                <w:rFonts w:ascii="仿宋_GB2312" w:eastAsia="仿宋_GB2312" w:hAnsi="宋体"/>
                <w:szCs w:val="21"/>
              </w:rPr>
            </w:pPr>
            <w:r>
              <w:rPr>
                <w:rFonts w:ascii="仿宋_GB2312" w:eastAsia="仿宋_GB2312" w:hAnsi="宋体"/>
                <w:szCs w:val="21"/>
              </w:rPr>
              <w:t>5</w:t>
            </w:r>
            <w:r w:rsidR="00F03B23">
              <w:rPr>
                <w:rFonts w:ascii="仿宋_GB2312" w:eastAsia="仿宋_GB2312" w:hAnsi="宋体" w:hint="eastAsia"/>
                <w:szCs w:val="21"/>
              </w:rPr>
              <w:t>8</w:t>
            </w:r>
          </w:p>
        </w:tc>
        <w:tc>
          <w:tcPr>
            <w:tcW w:w="8505" w:type="dxa"/>
            <w:tcBorders>
              <w:bottom w:val="single" w:sz="4" w:space="0" w:color="auto"/>
            </w:tcBorders>
            <w:vAlign w:val="center"/>
          </w:tcPr>
          <w:p w:rsidR="004D3921" w:rsidRDefault="00BF303C">
            <w:pPr>
              <w:spacing w:line="300" w:lineRule="exact"/>
              <w:rPr>
                <w:rFonts w:ascii="仿宋_GB2312" w:eastAsia="仿宋_GB2312" w:hAnsi="宋体"/>
                <w:szCs w:val="21"/>
              </w:rPr>
            </w:pPr>
            <w:r>
              <w:rPr>
                <w:rFonts w:ascii="仿宋_GB2312" w:eastAsia="仿宋_GB2312" w:hAnsi="宋体" w:hint="eastAsia"/>
                <w:szCs w:val="21"/>
              </w:rPr>
              <w:t>有多个单位共同申报一个项目的，项目申请人汇总编制。在预算说明书中说明合作研究单位的名称、单位类型、任务分工、研究任务负责人，承担资金额、占总资助金额的比例及是否已签订合作协议。</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c>
          <w:tcPr>
            <w:tcW w:w="675" w:type="dxa"/>
            <w:tcBorders>
              <w:bottom w:val="single" w:sz="4" w:space="0" w:color="auto"/>
            </w:tcBorders>
            <w:vAlign w:val="center"/>
          </w:tcPr>
          <w:p w:rsidR="004D3921" w:rsidRDefault="00F03B23">
            <w:pPr>
              <w:jc w:val="center"/>
              <w:rPr>
                <w:rFonts w:ascii="仿宋_GB2312" w:eastAsia="仿宋_GB2312" w:hAnsi="宋体"/>
                <w:szCs w:val="21"/>
              </w:rPr>
            </w:pPr>
            <w:r>
              <w:rPr>
                <w:rFonts w:ascii="仿宋_GB2312" w:eastAsia="仿宋_GB2312" w:hAnsi="宋体" w:hint="eastAsia"/>
                <w:szCs w:val="21"/>
              </w:rPr>
              <w:t>59</w:t>
            </w:r>
          </w:p>
        </w:tc>
        <w:tc>
          <w:tcPr>
            <w:tcW w:w="8505" w:type="dxa"/>
            <w:tcBorders>
              <w:bottom w:val="single" w:sz="4" w:space="0" w:color="auto"/>
            </w:tcBorders>
            <w:vAlign w:val="center"/>
          </w:tcPr>
          <w:p w:rsidR="004D3921" w:rsidRDefault="00BF303C">
            <w:pPr>
              <w:spacing w:line="300" w:lineRule="exact"/>
              <w:rPr>
                <w:rFonts w:ascii="仿宋_GB2312" w:eastAsia="仿宋_GB2312" w:hAnsi="宋体"/>
                <w:b/>
                <w:szCs w:val="21"/>
              </w:rPr>
            </w:pPr>
            <w:r>
              <w:rPr>
                <w:rFonts w:ascii="仿宋_GB2312" w:eastAsia="仿宋_GB2312" w:hAnsi="宋体" w:hint="eastAsia"/>
                <w:b/>
                <w:szCs w:val="21"/>
              </w:rPr>
              <w:t>直接经费包括设备费、业务费与劳务费。</w:t>
            </w:r>
          </w:p>
          <w:p w:rsidR="004D3921" w:rsidRDefault="00BF303C">
            <w:pPr>
              <w:spacing w:line="300" w:lineRule="exact"/>
              <w:rPr>
                <w:rFonts w:ascii="仿宋_GB2312" w:eastAsia="仿宋_GB2312" w:hAnsi="宋体"/>
                <w:szCs w:val="21"/>
              </w:rPr>
            </w:pPr>
            <w:r>
              <w:rPr>
                <w:rFonts w:ascii="仿宋_GB2312" w:eastAsia="仿宋_GB2312" w:hAnsi="宋体" w:hint="eastAsia"/>
                <w:szCs w:val="21"/>
              </w:rPr>
              <w:t>直接费用各科目均无比例限制，由申请人根据项目研</w:t>
            </w:r>
            <w:r w:rsidR="003D2F08">
              <w:rPr>
                <w:rFonts w:ascii="仿宋_GB2312" w:eastAsia="仿宋_GB2312" w:hAnsi="宋体" w:hint="eastAsia"/>
                <w:szCs w:val="21"/>
              </w:rPr>
              <w:t>究需要，按照有关科目定义、范围和标准等如实编列。《预算说明书》要对《预算表》</w:t>
            </w:r>
            <w:r>
              <w:rPr>
                <w:rFonts w:ascii="仿宋_GB2312" w:eastAsia="仿宋_GB2312" w:hAnsi="宋体" w:hint="eastAsia"/>
                <w:szCs w:val="21"/>
              </w:rPr>
              <w:t>中</w:t>
            </w:r>
            <w:r w:rsidR="003D2F08">
              <w:rPr>
                <w:rFonts w:ascii="仿宋_GB2312" w:eastAsia="仿宋_GB2312" w:hAnsi="宋体" w:hint="eastAsia"/>
                <w:szCs w:val="21"/>
              </w:rPr>
              <w:t>直接费用</w:t>
            </w:r>
            <w:r>
              <w:rPr>
                <w:rFonts w:ascii="仿宋_GB2312" w:eastAsia="仿宋_GB2312" w:hAnsi="宋体" w:hint="eastAsia"/>
                <w:szCs w:val="21"/>
              </w:rPr>
              <w:t>各科目预算</w:t>
            </w:r>
            <w:r w:rsidR="003D2F08">
              <w:rPr>
                <w:rFonts w:ascii="仿宋_GB2312" w:eastAsia="仿宋_GB2312" w:hAnsi="宋体" w:hint="eastAsia"/>
                <w:szCs w:val="21"/>
              </w:rPr>
              <w:t>、直接费用中合作研究转拨资金以及其他来源资金进行必要说明</w:t>
            </w:r>
            <w:r>
              <w:rPr>
                <w:rFonts w:ascii="仿宋_GB2312" w:eastAsia="仿宋_GB2312" w:hAnsi="宋体" w:hint="eastAsia"/>
                <w:szCs w:val="21"/>
              </w:rPr>
              <w:t xml:space="preserve">。其中，对单价≥50 </w:t>
            </w:r>
            <w:r w:rsidR="003D2F08">
              <w:rPr>
                <w:rFonts w:ascii="仿宋_GB2312" w:eastAsia="仿宋_GB2312" w:hAnsi="宋体" w:hint="eastAsia"/>
                <w:szCs w:val="21"/>
              </w:rPr>
              <w:t>万元的设备需补充说明设备的主要性能指标、主要技术参数等内容；</w:t>
            </w:r>
            <w:r>
              <w:rPr>
                <w:rFonts w:ascii="仿宋_GB2312" w:eastAsia="仿宋_GB2312" w:hAnsi="宋体" w:hint="eastAsia"/>
                <w:szCs w:val="21"/>
              </w:rPr>
              <w:t>对单价＜50 万元的设备费用分类说明。</w:t>
            </w:r>
          </w:p>
          <w:p w:rsidR="004D3921" w:rsidRDefault="00BF303C">
            <w:pPr>
              <w:spacing w:line="300" w:lineRule="exact"/>
              <w:rPr>
                <w:rFonts w:ascii="仿宋_GB2312" w:eastAsia="仿宋_GB2312" w:hAnsi="宋体"/>
                <w:szCs w:val="21"/>
              </w:rPr>
            </w:pPr>
            <w:r>
              <w:rPr>
                <w:rFonts w:ascii="仿宋_GB2312" w:eastAsia="仿宋_GB2312" w:hAnsi="宋体" w:hint="eastAsia"/>
                <w:bCs/>
                <w:szCs w:val="21"/>
              </w:rPr>
              <w:t>①</w:t>
            </w:r>
            <w:r>
              <w:rPr>
                <w:rFonts w:ascii="仿宋_GB2312" w:eastAsia="仿宋_GB2312" w:hAnsi="宋体" w:hint="eastAsia"/>
                <w:szCs w:val="21"/>
              </w:rPr>
              <w:t>设备费，是指在项目实施过程中购置或试制专用仪器设备，对现有仪器设备进行升级改造，以及租赁外单位仪器设备而发生的费用。计算类仪器设备和软件工具可在设备费科目列支。应当严格控制设备购置，鼓励开放共享、自主研制、租赁专用仪器设备以及对现有仪器设备进行升级改造，避免重复购置。</w:t>
            </w:r>
          </w:p>
          <w:p w:rsidR="004D3921" w:rsidRDefault="00BF303C">
            <w:pPr>
              <w:spacing w:line="300" w:lineRule="exact"/>
              <w:rPr>
                <w:rFonts w:ascii="仿宋_GB2312" w:eastAsia="仿宋_GB2312" w:hAnsi="宋体"/>
                <w:szCs w:val="21"/>
              </w:rPr>
            </w:pPr>
            <w:r>
              <w:rPr>
                <w:rFonts w:ascii="仿宋_GB2312" w:eastAsia="仿宋_GB2312" w:hAnsi="宋体" w:hint="eastAsia"/>
                <w:szCs w:val="21"/>
              </w:rPr>
              <w:t>②业务费，是指项目实施过程中消耗的各种材料、辅助材料等低值易耗品的采购、运输、装卸、整理等费用，发生的测试化验加工、燃料动力、出版/文献/信息传播/知识产权事务、会议/差旅/国际合作交流等费用，以及其他相关支出。</w:t>
            </w:r>
          </w:p>
          <w:p w:rsidR="004D3921" w:rsidRDefault="00BF303C">
            <w:pPr>
              <w:spacing w:line="300" w:lineRule="exact"/>
              <w:rPr>
                <w:rFonts w:ascii="仿宋_GB2312" w:eastAsia="仿宋_GB2312" w:hAnsi="宋体"/>
                <w:szCs w:val="21"/>
              </w:rPr>
            </w:pPr>
            <w:r>
              <w:rPr>
                <w:rFonts w:ascii="仿宋_GB2312" w:eastAsia="仿宋_GB2312" w:hAnsi="宋体" w:hint="eastAsia"/>
                <w:szCs w:val="21"/>
              </w:rPr>
              <w:t>③劳务费，是指在项目实施过程中支付给参与项目研究的研究生、博士后、访问学者以及项目聘用的研究人员、科研辅助人员等的劳务性费用，以及支付给临时聘请的咨询专家的费用等。</w:t>
            </w:r>
            <w:bookmarkStart w:id="4" w:name="_GoBack"/>
            <w:bookmarkEnd w:id="4"/>
          </w:p>
        </w:tc>
        <w:tc>
          <w:tcPr>
            <w:tcW w:w="993" w:type="dxa"/>
            <w:tcBorders>
              <w:bottom w:val="single" w:sz="4" w:space="0" w:color="auto"/>
            </w:tcBorders>
            <w:vAlign w:val="center"/>
          </w:tcPr>
          <w:p w:rsidR="004D3921" w:rsidRDefault="004D3921">
            <w:pPr>
              <w:jc w:val="center"/>
              <w:rPr>
                <w:rFonts w:ascii="仿宋_GB2312" w:eastAsia="仿宋_GB2312" w:hAnsi="宋体"/>
                <w:szCs w:val="21"/>
                <w:highlight w:val="yellow"/>
              </w:rPr>
            </w:pPr>
          </w:p>
        </w:tc>
      </w:tr>
      <w:tr w:rsidR="004D3921">
        <w:trPr>
          <w:trHeight w:val="583"/>
        </w:trPr>
        <w:tc>
          <w:tcPr>
            <w:tcW w:w="10173" w:type="dxa"/>
            <w:gridSpan w:val="3"/>
            <w:tcBorders>
              <w:bottom w:val="single" w:sz="4" w:space="0" w:color="auto"/>
            </w:tcBorders>
            <w:shd w:val="clear" w:color="auto" w:fill="DAEEF3" w:themeFill="accent5" w:themeFillTint="33"/>
            <w:vAlign w:val="center"/>
          </w:tcPr>
          <w:p w:rsidR="004D3921" w:rsidRDefault="00BF303C" w:rsidP="00042716">
            <w:pPr>
              <w:spacing w:beforeLines="20" w:afterLines="20"/>
              <w:jc w:val="center"/>
              <w:rPr>
                <w:rFonts w:ascii="黑体" w:eastAsia="黑体" w:hAnsi="黑体"/>
                <w:sz w:val="28"/>
                <w:szCs w:val="28"/>
              </w:rPr>
            </w:pPr>
            <w:r>
              <w:rPr>
                <w:rFonts w:ascii="黑体" w:eastAsia="黑体" w:hAnsi="黑体" w:hint="eastAsia"/>
                <w:sz w:val="28"/>
                <w:szCs w:val="28"/>
              </w:rPr>
              <w:t>附件</w:t>
            </w:r>
          </w:p>
        </w:tc>
      </w:tr>
      <w:tr w:rsidR="004D3921">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hint="eastAsia"/>
                <w:szCs w:val="21"/>
              </w:rPr>
              <w:t>6</w:t>
            </w:r>
            <w:r w:rsidR="00F03B23">
              <w:rPr>
                <w:rFonts w:ascii="仿宋_GB2312" w:eastAsia="仿宋_GB2312" w:hAnsi="宋体" w:hint="eastAsia"/>
                <w:szCs w:val="21"/>
              </w:rPr>
              <w:t>0</w:t>
            </w:r>
          </w:p>
        </w:tc>
        <w:tc>
          <w:tcPr>
            <w:tcW w:w="8505" w:type="dxa"/>
            <w:tcBorders>
              <w:bottom w:val="single" w:sz="4" w:space="0" w:color="auto"/>
            </w:tcBorders>
            <w:vAlign w:val="center"/>
          </w:tcPr>
          <w:p w:rsidR="004D3921" w:rsidRDefault="00BF303C">
            <w:pPr>
              <w:widowControl/>
              <w:spacing w:line="300" w:lineRule="exact"/>
              <w:jc w:val="left"/>
              <w:rPr>
                <w:rFonts w:ascii="仿宋_GB2312" w:eastAsia="仿宋_GB2312"/>
              </w:rPr>
            </w:pPr>
            <w:r>
              <w:rPr>
                <w:rFonts w:ascii="仿宋_GB2312" w:eastAsia="仿宋_GB2312" w:hAnsi="宋体" w:hint="eastAsia"/>
                <w:szCs w:val="21"/>
              </w:rPr>
              <w:t>已提供“其他附件清单”作为附件材料起始页。</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rPr>
          <w:trHeight w:val="473"/>
        </w:trPr>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hint="eastAsia"/>
                <w:szCs w:val="21"/>
              </w:rPr>
              <w:t>6</w:t>
            </w:r>
            <w:r w:rsidR="00F03B23">
              <w:rPr>
                <w:rFonts w:ascii="仿宋_GB2312" w:eastAsia="仿宋_GB2312" w:hAnsi="宋体" w:hint="eastAsia"/>
                <w:szCs w:val="21"/>
              </w:rPr>
              <w:t>1</w:t>
            </w:r>
          </w:p>
        </w:tc>
        <w:tc>
          <w:tcPr>
            <w:tcW w:w="8505" w:type="dxa"/>
            <w:tcBorders>
              <w:bottom w:val="single" w:sz="4" w:space="0" w:color="auto"/>
            </w:tcBorders>
            <w:vAlign w:val="center"/>
          </w:tcPr>
          <w:p w:rsidR="004D3921" w:rsidRDefault="00BF303C">
            <w:pPr>
              <w:spacing w:before="48" w:after="48" w:line="300" w:lineRule="exact"/>
              <w:jc w:val="left"/>
              <w:rPr>
                <w:rFonts w:ascii="仿宋_GB2312" w:eastAsia="仿宋_GB2312" w:hAnsi="宋体"/>
                <w:szCs w:val="21"/>
              </w:rPr>
            </w:pPr>
            <w:r>
              <w:rPr>
                <w:rFonts w:ascii="仿宋_GB2312" w:eastAsia="仿宋_GB2312" w:hAnsi="宋体" w:hint="eastAsia"/>
                <w:szCs w:val="21"/>
              </w:rPr>
              <w:t>在申请书正文部分中其他附件清单中要列出承诺函、推荐信等需要提供的附件已附在申请书之后。</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hint="eastAsia"/>
                <w:szCs w:val="21"/>
              </w:rPr>
              <w:t>6</w:t>
            </w:r>
            <w:r w:rsidR="00F03B23">
              <w:rPr>
                <w:rFonts w:ascii="仿宋_GB2312" w:eastAsia="仿宋_GB2312" w:hAnsi="宋体" w:hint="eastAsia"/>
                <w:szCs w:val="21"/>
              </w:rPr>
              <w:t>2</w:t>
            </w:r>
          </w:p>
        </w:tc>
        <w:tc>
          <w:tcPr>
            <w:tcW w:w="8505" w:type="dxa"/>
            <w:tcBorders>
              <w:bottom w:val="single" w:sz="4" w:space="0" w:color="auto"/>
            </w:tcBorders>
            <w:vAlign w:val="center"/>
          </w:tcPr>
          <w:p w:rsidR="004D3921" w:rsidRDefault="00BF303C">
            <w:pPr>
              <w:spacing w:before="48" w:after="48" w:line="300" w:lineRule="exact"/>
              <w:jc w:val="left"/>
              <w:rPr>
                <w:rFonts w:ascii="仿宋_GB2312" w:eastAsia="仿宋_GB2312" w:hAnsi="宋体"/>
                <w:szCs w:val="21"/>
              </w:rPr>
            </w:pPr>
            <w:r>
              <w:rPr>
                <w:rFonts w:ascii="仿宋_GB2312" w:eastAsia="仿宋_GB2312" w:hAnsi="宋体" w:hint="eastAsia"/>
                <w:szCs w:val="21"/>
              </w:rPr>
              <w:t>涉及国际合作或有旅居境外人员参加的项目已提供国际合作协议书或境外人员的知情同意书、委托签字的委托书，国际（地区）合作研究项目除提交中文申请书外，还需提供以下材料：（1）英文申请书，可以双方签字，必须有时间、地点，也可以中方申请人签字，外方合作者附上合作者单位信函格式的确认函，签上时间、地点；（2）有合作者双方共同签字的《合作协议书》复印件，不可用只有单方签字的信函替代。</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hint="eastAsia"/>
                <w:szCs w:val="21"/>
              </w:rPr>
              <w:t>6</w:t>
            </w:r>
            <w:r w:rsidR="00F03B23">
              <w:rPr>
                <w:rFonts w:ascii="仿宋_GB2312" w:eastAsia="仿宋_GB2312" w:hAnsi="宋体" w:hint="eastAsia"/>
                <w:szCs w:val="21"/>
              </w:rPr>
              <w:t>3</w:t>
            </w:r>
          </w:p>
        </w:tc>
        <w:tc>
          <w:tcPr>
            <w:tcW w:w="8505" w:type="dxa"/>
            <w:tcBorders>
              <w:bottom w:val="single" w:sz="4" w:space="0" w:color="auto"/>
            </w:tcBorders>
            <w:vAlign w:val="center"/>
          </w:tcPr>
          <w:p w:rsidR="004D3921" w:rsidRDefault="00BF303C">
            <w:pPr>
              <w:spacing w:before="48" w:after="48" w:line="300" w:lineRule="exact"/>
              <w:jc w:val="left"/>
              <w:rPr>
                <w:rFonts w:ascii="仿宋_GB2312" w:eastAsia="仿宋_GB2312" w:hAnsi="宋体"/>
                <w:szCs w:val="21"/>
              </w:rPr>
            </w:pPr>
            <w:r>
              <w:rPr>
                <w:rFonts w:ascii="仿宋_GB2312" w:eastAsia="仿宋_GB2312" w:hAnsi="宋体" w:hint="eastAsia"/>
                <w:b/>
                <w:color w:val="FF0000"/>
                <w:szCs w:val="21"/>
              </w:rPr>
              <w:t>推荐信（附件3）</w:t>
            </w:r>
            <w:r>
              <w:rPr>
                <w:rFonts w:ascii="仿宋_GB2312" w:eastAsia="仿宋_GB2312" w:hAnsi="宋体" w:hint="eastAsia"/>
                <w:szCs w:val="21"/>
              </w:rPr>
              <w:t>：对于不具有高级专业技术职务（职称）且不具有博士学位的研究人员作为申请人申请国家自然科学基金项目，需要提交2名与其研究领域相同、具有高级专业技术职务（职称）的科学技术人员的推荐信。</w:t>
            </w:r>
            <w:r>
              <w:rPr>
                <w:rFonts w:ascii="仿宋_GB2312" w:eastAsia="仿宋_GB2312" w:hAnsi="宋体" w:hint="eastAsia"/>
                <w:b/>
                <w:szCs w:val="21"/>
              </w:rPr>
              <w:t>并提前单独告知科技处。</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szCs w:val="21"/>
              </w:rPr>
              <w:lastRenderedPageBreak/>
              <w:t>6</w:t>
            </w:r>
            <w:r w:rsidR="00F03B23">
              <w:rPr>
                <w:rFonts w:ascii="仿宋_GB2312" w:eastAsia="仿宋_GB2312" w:hAnsi="宋体" w:hint="eastAsia"/>
                <w:szCs w:val="21"/>
              </w:rPr>
              <w:t>4</w:t>
            </w:r>
          </w:p>
        </w:tc>
        <w:tc>
          <w:tcPr>
            <w:tcW w:w="8505" w:type="dxa"/>
            <w:tcBorders>
              <w:bottom w:val="single" w:sz="4" w:space="0" w:color="auto"/>
            </w:tcBorders>
            <w:vAlign w:val="center"/>
          </w:tcPr>
          <w:p w:rsidR="004D3921" w:rsidRDefault="00BF303C">
            <w:pPr>
              <w:spacing w:before="48" w:after="48" w:line="300" w:lineRule="exact"/>
              <w:jc w:val="left"/>
              <w:rPr>
                <w:rFonts w:ascii="仿宋_GB2312" w:eastAsia="仿宋_GB2312" w:hAnsi="宋体"/>
                <w:szCs w:val="21"/>
              </w:rPr>
            </w:pPr>
            <w:r>
              <w:rPr>
                <w:rFonts w:ascii="仿宋_GB2312" w:eastAsia="仿宋_GB2312" w:hAnsi="宋体" w:hint="eastAsia"/>
                <w:b/>
                <w:color w:val="FF0000"/>
                <w:szCs w:val="21"/>
              </w:rPr>
              <w:t>导师同意申请证明（附件4）</w:t>
            </w:r>
            <w:r>
              <w:rPr>
                <w:rFonts w:ascii="仿宋_GB2312" w:eastAsia="仿宋_GB2312" w:hAnsi="宋体" w:hint="eastAsia"/>
                <w:color w:val="FF0000"/>
                <w:szCs w:val="21"/>
              </w:rPr>
              <w:t>：</w:t>
            </w:r>
            <w:r>
              <w:rPr>
                <w:rFonts w:ascii="仿宋_GB2312" w:eastAsia="仿宋_GB2312" w:hAnsi="宋体" w:hint="eastAsia"/>
                <w:szCs w:val="21"/>
              </w:rPr>
              <w:t>在职博士研究生承担项目还需要导师推荐信，在导师的推荐信中，需要说明申请项目与其学位论文的关系，承担项目后的工作时间和条件保证等，导师签字后作为附件随承诺书和形式审查表一并报送。</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hint="eastAsia"/>
                <w:szCs w:val="21"/>
              </w:rPr>
              <w:t>6</w:t>
            </w:r>
            <w:r w:rsidR="00F03B23">
              <w:rPr>
                <w:rFonts w:ascii="仿宋_GB2312" w:eastAsia="仿宋_GB2312" w:hAnsi="宋体" w:hint="eastAsia"/>
                <w:szCs w:val="21"/>
              </w:rPr>
              <w:t>5</w:t>
            </w:r>
          </w:p>
        </w:tc>
        <w:tc>
          <w:tcPr>
            <w:tcW w:w="8505" w:type="dxa"/>
            <w:tcBorders>
              <w:bottom w:val="single" w:sz="4" w:space="0" w:color="auto"/>
            </w:tcBorders>
            <w:vAlign w:val="center"/>
          </w:tcPr>
          <w:p w:rsidR="004D3921" w:rsidRDefault="00BF303C">
            <w:pPr>
              <w:spacing w:before="48" w:after="48" w:line="300" w:lineRule="exact"/>
              <w:jc w:val="left"/>
              <w:rPr>
                <w:rFonts w:ascii="仿宋_GB2312" w:eastAsia="仿宋_GB2312" w:hAnsi="宋体"/>
                <w:b/>
                <w:color w:val="FF0000"/>
                <w:szCs w:val="21"/>
              </w:rPr>
            </w:pPr>
            <w:r>
              <w:rPr>
                <w:rFonts w:ascii="仿宋_GB2312" w:eastAsia="仿宋_GB2312" w:hAnsi="宋体" w:hint="eastAsia"/>
                <w:b/>
                <w:color w:val="FF0000"/>
                <w:szCs w:val="21"/>
              </w:rPr>
              <w:t>合作申请协议书（附件5）：</w:t>
            </w:r>
            <w:r>
              <w:rPr>
                <w:rFonts w:ascii="仿宋_GB2312" w:eastAsia="仿宋_GB2312" w:hAnsi="宋体" w:hint="eastAsia"/>
                <w:bCs/>
                <w:szCs w:val="21"/>
              </w:rPr>
              <w:t>与外单位合作申请国家自然科学基金项目的，若在自然科学基金申请书中没有明确约定双方的研究任务、经费分配、知识产权归属的，需签订此协议书，遵从相应管理办法。</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rPr>
          <w:trHeight w:val="415"/>
        </w:trPr>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hint="eastAsia"/>
                <w:szCs w:val="21"/>
              </w:rPr>
              <w:t>6</w:t>
            </w:r>
            <w:r w:rsidR="00F03B23">
              <w:rPr>
                <w:rFonts w:ascii="仿宋_GB2312" w:eastAsia="仿宋_GB2312" w:hAnsi="宋体" w:hint="eastAsia"/>
                <w:szCs w:val="21"/>
              </w:rPr>
              <w:t>6</w:t>
            </w:r>
          </w:p>
        </w:tc>
        <w:tc>
          <w:tcPr>
            <w:tcW w:w="8505" w:type="dxa"/>
            <w:tcBorders>
              <w:bottom w:val="single" w:sz="4" w:space="0" w:color="auto"/>
            </w:tcBorders>
            <w:vAlign w:val="center"/>
          </w:tcPr>
          <w:p w:rsidR="004D3921" w:rsidRDefault="00BF303C">
            <w:pPr>
              <w:spacing w:line="300" w:lineRule="exact"/>
              <w:jc w:val="left"/>
              <w:rPr>
                <w:rFonts w:ascii="仿宋_GB2312" w:eastAsia="仿宋_GB2312" w:hAnsi="宋体"/>
                <w:szCs w:val="21"/>
              </w:rPr>
            </w:pPr>
            <w:r>
              <w:rPr>
                <w:rFonts w:ascii="仿宋_GB2312" w:eastAsia="仿宋_GB2312" w:hAnsi="宋体" w:hint="eastAsia"/>
                <w:b/>
                <w:color w:val="FF0000"/>
                <w:szCs w:val="21"/>
              </w:rPr>
              <w:t>博士后承诺书（附件6）</w:t>
            </w:r>
            <w:r>
              <w:rPr>
                <w:rFonts w:ascii="仿宋_GB2312" w:eastAsia="仿宋_GB2312" w:hAnsi="宋体" w:hint="eastAsia"/>
                <w:b/>
                <w:szCs w:val="21"/>
              </w:rPr>
              <w:t>：</w:t>
            </w:r>
            <w:r>
              <w:rPr>
                <w:rFonts w:ascii="仿宋_GB2312" w:eastAsia="仿宋_GB2312" w:hAnsi="宋体" w:hint="eastAsia"/>
                <w:szCs w:val="21"/>
              </w:rPr>
              <w:t>在站博士后向科技处书面承诺获基金资助后出站后留校工作或延长在站时间直至完成基金工作。</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rPr>
          <w:trHeight w:val="415"/>
        </w:trPr>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hint="eastAsia"/>
                <w:szCs w:val="21"/>
              </w:rPr>
              <w:t>6</w:t>
            </w:r>
            <w:r w:rsidR="00F03B23">
              <w:rPr>
                <w:rFonts w:ascii="仿宋_GB2312" w:eastAsia="仿宋_GB2312" w:hAnsi="宋体" w:hint="eastAsia"/>
                <w:szCs w:val="21"/>
              </w:rPr>
              <w:t>7</w:t>
            </w:r>
          </w:p>
        </w:tc>
        <w:tc>
          <w:tcPr>
            <w:tcW w:w="8505" w:type="dxa"/>
            <w:tcBorders>
              <w:bottom w:val="single" w:sz="4" w:space="0" w:color="auto"/>
            </w:tcBorders>
            <w:vAlign w:val="center"/>
          </w:tcPr>
          <w:p w:rsidR="004D3921" w:rsidRDefault="00BF303C">
            <w:pPr>
              <w:spacing w:line="300" w:lineRule="exact"/>
              <w:jc w:val="left"/>
              <w:rPr>
                <w:rFonts w:ascii="仿宋_GB2312" w:eastAsia="仿宋_GB2312" w:hAnsi="宋体"/>
                <w:b/>
                <w:color w:val="FF0000"/>
                <w:szCs w:val="21"/>
              </w:rPr>
            </w:pPr>
            <w:r>
              <w:rPr>
                <w:rFonts w:ascii="仿宋_GB2312" w:eastAsia="仿宋_GB2312" w:hAnsi="宋体" w:hint="eastAsia"/>
                <w:b/>
                <w:color w:val="FF0000"/>
                <w:szCs w:val="21"/>
              </w:rPr>
              <w:t>参与外单位承诺书（附件7）：</w:t>
            </w:r>
            <w:r>
              <w:rPr>
                <w:rFonts w:ascii="仿宋_GB2312" w:eastAsia="仿宋_GB2312" w:hAnsi="宋体" w:hint="eastAsia"/>
                <w:bCs/>
                <w:szCs w:val="21"/>
              </w:rPr>
              <w:t>如参与外单位项目申请，请签署《参与外单位国家</w:t>
            </w:r>
            <w:r w:rsidR="00925CB5">
              <w:rPr>
                <w:rFonts w:ascii="仿宋_GB2312" w:eastAsia="仿宋_GB2312" w:hAnsi="宋体" w:hint="eastAsia"/>
                <w:bCs/>
                <w:szCs w:val="21"/>
              </w:rPr>
              <w:t>自然科学</w:t>
            </w:r>
            <w:r>
              <w:rPr>
                <w:rFonts w:ascii="仿宋_GB2312" w:eastAsia="仿宋_GB2312" w:hAnsi="宋体" w:hint="eastAsia"/>
                <w:bCs/>
                <w:szCs w:val="21"/>
              </w:rPr>
              <w:t>基金项目承诺书》。</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rPr>
          <w:trHeight w:val="159"/>
        </w:trPr>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szCs w:val="21"/>
              </w:rPr>
              <w:t>6</w:t>
            </w:r>
            <w:r w:rsidR="00F03B23">
              <w:rPr>
                <w:rFonts w:ascii="仿宋_GB2312" w:eastAsia="仿宋_GB2312" w:hAnsi="宋体" w:hint="eastAsia"/>
                <w:szCs w:val="21"/>
              </w:rPr>
              <w:t>8</w:t>
            </w:r>
          </w:p>
        </w:tc>
        <w:tc>
          <w:tcPr>
            <w:tcW w:w="8505" w:type="dxa"/>
            <w:tcBorders>
              <w:bottom w:val="single" w:sz="4" w:space="0" w:color="auto"/>
            </w:tcBorders>
            <w:vAlign w:val="center"/>
          </w:tcPr>
          <w:p w:rsidR="004D3921" w:rsidRDefault="00BF303C">
            <w:pPr>
              <w:spacing w:line="300" w:lineRule="exact"/>
              <w:jc w:val="left"/>
              <w:rPr>
                <w:rFonts w:ascii="仿宋_GB2312" w:eastAsia="仿宋_GB2312" w:hAnsi="宋体"/>
                <w:szCs w:val="21"/>
              </w:rPr>
            </w:pPr>
            <w:r>
              <w:rPr>
                <w:rFonts w:ascii="仿宋_GB2312" w:eastAsia="仿宋_GB2312" w:hAnsi="宋体" w:hint="eastAsia"/>
                <w:szCs w:val="21"/>
              </w:rPr>
              <w:t>中级职称同时又是在职研究生申请人不仅须两位本领域高级职称的同行专家推荐，还需导师推荐。推荐人与导师为同一人时，仍需分别签署推荐信和导师同意函。副高及副高以上职称在读研究生申报项目仍需导师签署的同意函。</w:t>
            </w:r>
            <w:r>
              <w:rPr>
                <w:rFonts w:ascii="仿宋_GB2312" w:eastAsia="仿宋_GB2312" w:hAnsi="宋体" w:hint="eastAsia"/>
                <w:b/>
                <w:szCs w:val="21"/>
              </w:rPr>
              <w:t>此类情况均需提前单独告知科技处。</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rPr>
          <w:trHeight w:val="159"/>
        </w:trPr>
        <w:tc>
          <w:tcPr>
            <w:tcW w:w="675" w:type="dxa"/>
            <w:tcBorders>
              <w:bottom w:val="single" w:sz="4" w:space="0" w:color="auto"/>
            </w:tcBorders>
            <w:vAlign w:val="center"/>
          </w:tcPr>
          <w:p w:rsidR="004D3921" w:rsidRDefault="00F03B23">
            <w:pPr>
              <w:jc w:val="center"/>
              <w:rPr>
                <w:rFonts w:ascii="仿宋_GB2312" w:eastAsia="仿宋_GB2312" w:hAnsi="宋体"/>
                <w:szCs w:val="21"/>
              </w:rPr>
            </w:pPr>
            <w:r>
              <w:rPr>
                <w:rFonts w:ascii="仿宋_GB2312" w:eastAsia="仿宋_GB2312" w:hAnsi="宋体" w:hint="eastAsia"/>
                <w:szCs w:val="21"/>
              </w:rPr>
              <w:t>69</w:t>
            </w:r>
          </w:p>
        </w:tc>
        <w:tc>
          <w:tcPr>
            <w:tcW w:w="8505" w:type="dxa"/>
            <w:tcBorders>
              <w:bottom w:val="single" w:sz="4" w:space="0" w:color="auto"/>
            </w:tcBorders>
            <w:vAlign w:val="center"/>
          </w:tcPr>
          <w:p w:rsidR="004D3921" w:rsidRDefault="00BF303C">
            <w:pPr>
              <w:spacing w:line="300" w:lineRule="exact"/>
              <w:jc w:val="left"/>
              <w:rPr>
                <w:rFonts w:ascii="仿宋_GB2312" w:eastAsia="仿宋_GB2312" w:hAnsi="宋体"/>
                <w:b/>
                <w:color w:val="FF0000"/>
                <w:szCs w:val="21"/>
              </w:rPr>
            </w:pPr>
            <w:r>
              <w:rPr>
                <w:rFonts w:ascii="仿宋_GB2312" w:eastAsia="仿宋_GB2312" w:hAnsi="宋体" w:hint="eastAsia"/>
                <w:b/>
                <w:color w:val="FF0000"/>
                <w:szCs w:val="21"/>
              </w:rPr>
              <w:t>知情同意书或委托书</w:t>
            </w:r>
            <w:r>
              <w:rPr>
                <w:rFonts w:ascii="仿宋_GB2312" w:eastAsia="仿宋_GB2312" w:hAnsi="宋体" w:hint="eastAsia"/>
                <w:szCs w:val="21"/>
              </w:rPr>
              <w:t>：主要参与者中有境外人员被视为以个人身份参与项目申请，如本人未能在纸质申请书上签字，则应通过信件、传真等本人签字的纸质文件，说明本人同意参与该项目申请且履行相关职责，作为附件随承诺书和形式审查表一并报送。</w:t>
            </w:r>
            <w:r>
              <w:rPr>
                <w:rFonts w:ascii="仿宋_GB2312" w:eastAsia="仿宋_GB2312" w:hAnsi="宋体" w:hint="eastAsia"/>
                <w:b/>
                <w:szCs w:val="21"/>
              </w:rPr>
              <w:t>同样需提前单独告知科技处。</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rPr>
          <w:trHeight w:val="70"/>
        </w:trPr>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hint="eastAsia"/>
                <w:szCs w:val="21"/>
              </w:rPr>
              <w:t>7</w:t>
            </w:r>
            <w:r w:rsidR="00F03B23">
              <w:rPr>
                <w:rFonts w:ascii="仿宋_GB2312" w:eastAsia="仿宋_GB2312" w:hAnsi="宋体" w:hint="eastAsia"/>
                <w:szCs w:val="21"/>
              </w:rPr>
              <w:t>0</w:t>
            </w:r>
          </w:p>
        </w:tc>
        <w:tc>
          <w:tcPr>
            <w:tcW w:w="8505" w:type="dxa"/>
            <w:tcBorders>
              <w:bottom w:val="single" w:sz="4" w:space="0" w:color="auto"/>
            </w:tcBorders>
            <w:vAlign w:val="center"/>
          </w:tcPr>
          <w:p w:rsidR="004D3921" w:rsidRDefault="00BF303C">
            <w:pPr>
              <w:spacing w:line="300" w:lineRule="exact"/>
              <w:jc w:val="left"/>
              <w:rPr>
                <w:rFonts w:ascii="仿宋_GB2312" w:eastAsia="仿宋_GB2312" w:hAnsi="宋体"/>
                <w:szCs w:val="21"/>
              </w:rPr>
            </w:pPr>
            <w:r>
              <w:rPr>
                <w:rFonts w:ascii="仿宋_GB2312" w:eastAsia="仿宋_GB2312" w:hint="eastAsia"/>
                <w:szCs w:val="21"/>
              </w:rPr>
              <w:t>依托单位非全职聘用的境内外人员作为申请人申请国家自然科学基金项目，应当提供依托单位的聘任合同复印件，并提供包含聘任岗位、聘任期限和每年在依托单位工作时间的说明（依托单位人事部门盖章），作为附件随承诺书和形式审查表一并报送。</w:t>
            </w:r>
            <w:r>
              <w:rPr>
                <w:rFonts w:ascii="仿宋_GB2312" w:eastAsia="仿宋_GB2312" w:hint="eastAsia"/>
                <w:b/>
                <w:szCs w:val="21"/>
              </w:rPr>
              <w:t>同样需提前单独告知科技处。</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rPr>
          <w:trHeight w:val="70"/>
        </w:trPr>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hint="eastAsia"/>
                <w:szCs w:val="21"/>
              </w:rPr>
              <w:t>7</w:t>
            </w:r>
            <w:r w:rsidR="00F03B23">
              <w:rPr>
                <w:rFonts w:ascii="仿宋_GB2312" w:eastAsia="仿宋_GB2312" w:hAnsi="宋体" w:hint="eastAsia"/>
                <w:szCs w:val="21"/>
              </w:rPr>
              <w:t>1</w:t>
            </w:r>
          </w:p>
        </w:tc>
        <w:tc>
          <w:tcPr>
            <w:tcW w:w="8505" w:type="dxa"/>
            <w:tcBorders>
              <w:bottom w:val="single" w:sz="4" w:space="0" w:color="auto"/>
            </w:tcBorders>
            <w:vAlign w:val="center"/>
          </w:tcPr>
          <w:p w:rsidR="004D3921" w:rsidRDefault="00BF303C">
            <w:pPr>
              <w:spacing w:line="300" w:lineRule="exact"/>
              <w:jc w:val="left"/>
              <w:rPr>
                <w:rFonts w:ascii="仿宋_GB2312" w:eastAsia="仿宋_GB2312" w:hAnsi="宋体" w:cs="宋体"/>
                <w:color w:val="000000"/>
                <w:sz w:val="24"/>
              </w:rPr>
            </w:pPr>
            <w:r>
              <w:rPr>
                <w:rFonts w:ascii="仿宋_GB2312" w:eastAsia="仿宋_GB2312" w:hAnsi="宋体" w:hint="eastAsia"/>
                <w:szCs w:val="21"/>
              </w:rPr>
              <w:t>涉及保密的内容，已附保密函，明确知识产权归属，避免纠纷。</w:t>
            </w:r>
          </w:p>
        </w:tc>
        <w:tc>
          <w:tcPr>
            <w:tcW w:w="993" w:type="dxa"/>
            <w:tcBorders>
              <w:bottom w:val="single" w:sz="4" w:space="0" w:color="auto"/>
            </w:tcBorders>
            <w:vAlign w:val="center"/>
          </w:tcPr>
          <w:p w:rsidR="004D3921" w:rsidRDefault="004D3921">
            <w:pPr>
              <w:jc w:val="center"/>
              <w:rPr>
                <w:rFonts w:ascii="仿宋_GB2312" w:eastAsia="仿宋_GB2312" w:hAnsi="宋体"/>
                <w:szCs w:val="21"/>
              </w:rPr>
            </w:pPr>
          </w:p>
        </w:tc>
      </w:tr>
      <w:tr w:rsidR="004D3921">
        <w:trPr>
          <w:trHeight w:val="279"/>
        </w:trPr>
        <w:tc>
          <w:tcPr>
            <w:tcW w:w="10173" w:type="dxa"/>
            <w:gridSpan w:val="3"/>
            <w:tcBorders>
              <w:bottom w:val="single" w:sz="4" w:space="0" w:color="auto"/>
            </w:tcBorders>
            <w:shd w:val="clear" w:color="auto" w:fill="CCFFCC"/>
            <w:vAlign w:val="center"/>
          </w:tcPr>
          <w:p w:rsidR="004D3921" w:rsidRDefault="00BF303C" w:rsidP="00042716">
            <w:pPr>
              <w:spacing w:beforeLines="20" w:afterLines="20"/>
              <w:jc w:val="center"/>
              <w:rPr>
                <w:rFonts w:ascii="黑体" w:eastAsia="黑体" w:hAnsi="黑体"/>
                <w:sz w:val="28"/>
                <w:szCs w:val="28"/>
              </w:rPr>
            </w:pPr>
            <w:r>
              <w:rPr>
                <w:rFonts w:ascii="黑体" w:eastAsia="黑体" w:hAnsi="黑体" w:hint="eastAsia"/>
                <w:sz w:val="28"/>
                <w:szCs w:val="28"/>
              </w:rPr>
              <w:t>其他</w:t>
            </w:r>
          </w:p>
        </w:tc>
      </w:tr>
      <w:tr w:rsidR="004D3921">
        <w:trPr>
          <w:trHeight w:val="380"/>
        </w:trPr>
        <w:tc>
          <w:tcPr>
            <w:tcW w:w="675" w:type="dxa"/>
            <w:tcBorders>
              <w:bottom w:val="single" w:sz="4" w:space="0" w:color="auto"/>
            </w:tcBorders>
            <w:vAlign w:val="center"/>
          </w:tcPr>
          <w:p w:rsidR="004D3921" w:rsidRDefault="00BF303C">
            <w:pPr>
              <w:jc w:val="center"/>
              <w:rPr>
                <w:rFonts w:ascii="仿宋_GB2312" w:eastAsia="仿宋_GB2312" w:hAnsi="宋体"/>
                <w:szCs w:val="21"/>
              </w:rPr>
            </w:pPr>
            <w:r>
              <w:rPr>
                <w:rFonts w:ascii="仿宋_GB2312" w:eastAsia="仿宋_GB2312" w:hAnsi="宋体" w:hint="eastAsia"/>
                <w:szCs w:val="21"/>
              </w:rPr>
              <w:t>7</w:t>
            </w:r>
            <w:r w:rsidR="00F03B23">
              <w:rPr>
                <w:rFonts w:ascii="仿宋_GB2312" w:eastAsia="仿宋_GB2312" w:hAnsi="宋体" w:hint="eastAsia"/>
                <w:szCs w:val="21"/>
              </w:rPr>
              <w:t>2</w:t>
            </w:r>
          </w:p>
        </w:tc>
        <w:tc>
          <w:tcPr>
            <w:tcW w:w="8505" w:type="dxa"/>
            <w:tcBorders>
              <w:bottom w:val="single" w:sz="4" w:space="0" w:color="auto"/>
            </w:tcBorders>
            <w:vAlign w:val="center"/>
          </w:tcPr>
          <w:p w:rsidR="004D3921" w:rsidRDefault="00BF303C">
            <w:pPr>
              <w:spacing w:line="300" w:lineRule="exact"/>
              <w:rPr>
                <w:rFonts w:ascii="仿宋_GB2312" w:eastAsia="仿宋_GB2312" w:hAnsi="宋体"/>
                <w:szCs w:val="21"/>
              </w:rPr>
            </w:pPr>
            <w:r>
              <w:rPr>
                <w:rFonts w:ascii="仿宋_GB2312" w:eastAsia="仿宋_GB2312" w:hAnsi="宋体" w:hint="eastAsia"/>
                <w:szCs w:val="21"/>
              </w:rPr>
              <w:t>正文注意字体、字号、全角、行间距、段间距的一致性，格式美观统一；</w:t>
            </w:r>
            <w:r>
              <w:rPr>
                <w:rFonts w:ascii="仿宋_GB2312" w:eastAsia="仿宋_GB2312" w:hAnsi="宋体" w:hint="eastAsia"/>
                <w:b/>
                <w:szCs w:val="21"/>
              </w:rPr>
              <w:t>生成PDF文档后，图片、技术路线图等正常显示，无串版。</w:t>
            </w:r>
          </w:p>
        </w:tc>
        <w:tc>
          <w:tcPr>
            <w:tcW w:w="993" w:type="dxa"/>
            <w:tcBorders>
              <w:bottom w:val="single" w:sz="4" w:space="0" w:color="auto"/>
            </w:tcBorders>
            <w:vAlign w:val="center"/>
          </w:tcPr>
          <w:p w:rsidR="004D3921" w:rsidRDefault="004D3921">
            <w:pPr>
              <w:spacing w:line="380" w:lineRule="exact"/>
              <w:jc w:val="center"/>
              <w:rPr>
                <w:rFonts w:ascii="仿宋_GB2312" w:eastAsia="仿宋_GB2312" w:hAnsi="宋体"/>
                <w:szCs w:val="21"/>
              </w:rPr>
            </w:pPr>
          </w:p>
        </w:tc>
      </w:tr>
    </w:tbl>
    <w:p w:rsidR="004D3921" w:rsidRDefault="004D3921">
      <w:pPr>
        <w:pStyle w:val="1"/>
        <w:spacing w:line="360" w:lineRule="atLeast"/>
        <w:jc w:val="both"/>
        <w:rPr>
          <w:rFonts w:ascii="仿宋_GB2312" w:eastAsia="仿宋_GB2312" w:hAnsi="仿宋_GB2312" w:cs="仿宋_GB2312"/>
        </w:rPr>
      </w:pPr>
    </w:p>
    <w:sectPr w:rsidR="004D3921" w:rsidSect="004D3921">
      <w:headerReference w:type="default" r:id="rId7"/>
      <w:footerReference w:type="even" r:id="rId8"/>
      <w:footerReference w:type="default" r:id="rId9"/>
      <w:pgSz w:w="11906" w:h="16838"/>
      <w:pgMar w:top="1588"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6E67" w:rsidRDefault="00F76E67" w:rsidP="004D3921">
      <w:r>
        <w:separator/>
      </w:r>
    </w:p>
  </w:endnote>
  <w:endnote w:type="continuationSeparator" w:id="1">
    <w:p w:rsidR="00F76E67" w:rsidRDefault="00F76E67" w:rsidP="004D39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embedRegular r:id="rId1" w:subsetted="1" w:fontKey="{1D9657CA-AA03-4C3A-88DC-C3F51D9A9090}"/>
    <w:embedBold r:id="rId2" w:subsetted="1" w:fontKey="{A12DAACE-1F2B-494F-BF14-06B2574C4850}"/>
  </w:font>
  <w:font w:name="黑体">
    <w:altName w:val="SimHei"/>
    <w:panose1 w:val="02010609060101010101"/>
    <w:charset w:val="86"/>
    <w:family w:val="modern"/>
    <w:pitch w:val="fixed"/>
    <w:sig w:usb0="800002BF" w:usb1="38CF7CFA" w:usb2="00000016" w:usb3="00000000" w:csb0="00040001" w:csb1="00000000"/>
    <w:embedRegular r:id="rId3" w:subsetted="1" w:fontKey="{B86FE02D-34CF-44CC-96A5-D22E9B722455}"/>
  </w:font>
  <w:font w:name="方正小标宋简体">
    <w:panose1 w:val="03000509000000000000"/>
    <w:charset w:val="86"/>
    <w:family w:val="script"/>
    <w:pitch w:val="fixed"/>
    <w:sig w:usb0="00000001" w:usb1="080E0000" w:usb2="00000010" w:usb3="00000000" w:csb0="00040000" w:csb1="00000000"/>
    <w:embedRegular r:id="rId4" w:subsetted="1" w:fontKey="{B018AB84-731B-4AC7-9913-39F202E9B257}"/>
  </w:font>
  <w:font w:name="楷体">
    <w:panose1 w:val="02010609060101010101"/>
    <w:charset w:val="86"/>
    <w:family w:val="modern"/>
    <w:pitch w:val="fixed"/>
    <w:sig w:usb0="800002BF" w:usb1="38CF7CFA" w:usb2="00000016" w:usb3="00000000" w:csb0="00040001" w:csb1="00000000"/>
    <w:embedRegular r:id="rId5" w:subsetted="1" w:fontKey="{927E63BE-5F7C-4C42-B3CA-9E88A9EF4F35}"/>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03C" w:rsidRDefault="00833302">
    <w:pPr>
      <w:pStyle w:val="a5"/>
      <w:framePr w:wrap="around" w:vAnchor="text" w:hAnchor="margin" w:xAlign="right" w:y="1"/>
      <w:rPr>
        <w:rStyle w:val="a9"/>
      </w:rPr>
    </w:pPr>
    <w:r>
      <w:rPr>
        <w:rStyle w:val="a9"/>
      </w:rPr>
      <w:fldChar w:fldCharType="begin"/>
    </w:r>
    <w:r w:rsidR="00BF303C">
      <w:rPr>
        <w:rStyle w:val="a9"/>
      </w:rPr>
      <w:instrText xml:space="preserve">PAGE  </w:instrText>
    </w:r>
    <w:r>
      <w:rPr>
        <w:rStyle w:val="a9"/>
      </w:rPr>
      <w:fldChar w:fldCharType="end"/>
    </w:r>
  </w:p>
  <w:p w:rsidR="00BF303C" w:rsidRDefault="00BF303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03C" w:rsidRDefault="00833302">
    <w:pPr>
      <w:pStyle w:val="a5"/>
      <w:framePr w:wrap="around" w:vAnchor="text" w:hAnchor="margin" w:xAlign="right" w:y="1"/>
      <w:rPr>
        <w:rStyle w:val="a9"/>
      </w:rPr>
    </w:pPr>
    <w:r>
      <w:rPr>
        <w:rStyle w:val="a9"/>
      </w:rPr>
      <w:fldChar w:fldCharType="begin"/>
    </w:r>
    <w:r w:rsidR="00BF303C">
      <w:rPr>
        <w:rStyle w:val="a9"/>
      </w:rPr>
      <w:instrText xml:space="preserve">PAGE  </w:instrText>
    </w:r>
    <w:r>
      <w:rPr>
        <w:rStyle w:val="a9"/>
      </w:rPr>
      <w:fldChar w:fldCharType="separate"/>
    </w:r>
    <w:r w:rsidR="00F03B23">
      <w:rPr>
        <w:rStyle w:val="a9"/>
        <w:noProof/>
      </w:rPr>
      <w:t>7</w:t>
    </w:r>
    <w:r>
      <w:rPr>
        <w:rStyle w:val="a9"/>
      </w:rPr>
      <w:fldChar w:fldCharType="end"/>
    </w:r>
  </w:p>
  <w:p w:rsidR="00BF303C" w:rsidRDefault="00BF303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6E67" w:rsidRDefault="00F76E67" w:rsidP="004D3921">
      <w:r>
        <w:separator/>
      </w:r>
    </w:p>
  </w:footnote>
  <w:footnote w:type="continuationSeparator" w:id="1">
    <w:p w:rsidR="00F76E67" w:rsidRDefault="00F76E67" w:rsidP="004D39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03C" w:rsidRDefault="00BF303C" w:rsidP="00042716">
    <w:pPr>
      <w:spacing w:beforeLines="20"/>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t>2026年度申请国家自然科学基金项目形式审查明细表</w:t>
    </w:r>
  </w:p>
  <w:p w:rsidR="00BF303C" w:rsidRDefault="00BF303C">
    <w:pPr>
      <w:adjustRightInd w:val="0"/>
      <w:snapToGrid w:val="0"/>
      <w:jc w:val="center"/>
      <w:rPr>
        <w:rFonts w:ascii="楷体" w:eastAsia="楷体" w:hAnsi="楷体"/>
        <w:szCs w:val="21"/>
      </w:rPr>
    </w:pPr>
    <w:r>
      <w:rPr>
        <w:rFonts w:ascii="楷体" w:eastAsia="楷体" w:hAnsi="楷体" w:hint="eastAsia"/>
        <w:szCs w:val="21"/>
      </w:rPr>
      <w:t>请申请人逐项认真审查，如符合条件确认无误请在右侧空白栏打√</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TrueTypeFonts/>
  <w:saveSubsetFonts/>
  <w:bordersDoNotSurroundHeader/>
  <w:bordersDoNotSurroundFooter/>
  <w:stylePaneFormatFilter w:val="3F01"/>
  <w:defaultTabStop w:val="420"/>
  <w:drawingGridHorizontalSpacing w:val="105"/>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ODAyYzcxYTFkOGY3MGQxN2YyZDhkMGUxYTI0MjdmMmYifQ=="/>
  </w:docVars>
  <w:rsids>
    <w:rsidRoot w:val="0012648C"/>
    <w:rsid w:val="0000423D"/>
    <w:rsid w:val="00006C31"/>
    <w:rsid w:val="000111D3"/>
    <w:rsid w:val="0001690D"/>
    <w:rsid w:val="00042716"/>
    <w:rsid w:val="0005032D"/>
    <w:rsid w:val="00061850"/>
    <w:rsid w:val="00064FAA"/>
    <w:rsid w:val="000833AE"/>
    <w:rsid w:val="0008628F"/>
    <w:rsid w:val="0008696B"/>
    <w:rsid w:val="000A5D0E"/>
    <w:rsid w:val="000B53E4"/>
    <w:rsid w:val="000D03C4"/>
    <w:rsid w:val="000D6ED7"/>
    <w:rsid w:val="000F0A25"/>
    <w:rsid w:val="001107B6"/>
    <w:rsid w:val="00122A29"/>
    <w:rsid w:val="0012648C"/>
    <w:rsid w:val="001305C1"/>
    <w:rsid w:val="0014394E"/>
    <w:rsid w:val="00144881"/>
    <w:rsid w:val="00144A48"/>
    <w:rsid w:val="0014790A"/>
    <w:rsid w:val="0016242B"/>
    <w:rsid w:val="00173B12"/>
    <w:rsid w:val="0018454A"/>
    <w:rsid w:val="0018724D"/>
    <w:rsid w:val="001A082F"/>
    <w:rsid w:val="001A0E91"/>
    <w:rsid w:val="001A1A14"/>
    <w:rsid w:val="001A5957"/>
    <w:rsid w:val="001B4211"/>
    <w:rsid w:val="001B4A17"/>
    <w:rsid w:val="001C7B88"/>
    <w:rsid w:val="001D0209"/>
    <w:rsid w:val="001F12D9"/>
    <w:rsid w:val="00206717"/>
    <w:rsid w:val="00206A90"/>
    <w:rsid w:val="00206DDE"/>
    <w:rsid w:val="00210B7E"/>
    <w:rsid w:val="00212379"/>
    <w:rsid w:val="0021463C"/>
    <w:rsid w:val="00226FFB"/>
    <w:rsid w:val="00231624"/>
    <w:rsid w:val="002329D7"/>
    <w:rsid w:val="002413CC"/>
    <w:rsid w:val="00242F80"/>
    <w:rsid w:val="002506A5"/>
    <w:rsid w:val="002600F2"/>
    <w:rsid w:val="00264E03"/>
    <w:rsid w:val="0027020B"/>
    <w:rsid w:val="00270418"/>
    <w:rsid w:val="00272553"/>
    <w:rsid w:val="0027346D"/>
    <w:rsid w:val="00276D55"/>
    <w:rsid w:val="00281E0C"/>
    <w:rsid w:val="00284202"/>
    <w:rsid w:val="002861F4"/>
    <w:rsid w:val="0028718C"/>
    <w:rsid w:val="00287233"/>
    <w:rsid w:val="0029569E"/>
    <w:rsid w:val="00296742"/>
    <w:rsid w:val="00296EC3"/>
    <w:rsid w:val="002A0393"/>
    <w:rsid w:val="002A5FC9"/>
    <w:rsid w:val="002B581E"/>
    <w:rsid w:val="002C38BD"/>
    <w:rsid w:val="002D4B51"/>
    <w:rsid w:val="002D682A"/>
    <w:rsid w:val="002D6FE4"/>
    <w:rsid w:val="002E0042"/>
    <w:rsid w:val="002E3E2E"/>
    <w:rsid w:val="002E444D"/>
    <w:rsid w:val="002E6BC2"/>
    <w:rsid w:val="002F2EED"/>
    <w:rsid w:val="002F4AA8"/>
    <w:rsid w:val="002F6939"/>
    <w:rsid w:val="002F6A8E"/>
    <w:rsid w:val="002F6B93"/>
    <w:rsid w:val="00301124"/>
    <w:rsid w:val="003133A3"/>
    <w:rsid w:val="00313FDE"/>
    <w:rsid w:val="00314507"/>
    <w:rsid w:val="003158D1"/>
    <w:rsid w:val="00316B12"/>
    <w:rsid w:val="00322894"/>
    <w:rsid w:val="00326413"/>
    <w:rsid w:val="00326943"/>
    <w:rsid w:val="00331355"/>
    <w:rsid w:val="00340C35"/>
    <w:rsid w:val="00342AAF"/>
    <w:rsid w:val="00344663"/>
    <w:rsid w:val="00350526"/>
    <w:rsid w:val="00355327"/>
    <w:rsid w:val="00360AAE"/>
    <w:rsid w:val="00364DC6"/>
    <w:rsid w:val="00380BE3"/>
    <w:rsid w:val="00383C3A"/>
    <w:rsid w:val="003855B7"/>
    <w:rsid w:val="0038579C"/>
    <w:rsid w:val="003A05C3"/>
    <w:rsid w:val="003A60EE"/>
    <w:rsid w:val="003B565C"/>
    <w:rsid w:val="003B612B"/>
    <w:rsid w:val="003C79CD"/>
    <w:rsid w:val="003D2F08"/>
    <w:rsid w:val="003D35DA"/>
    <w:rsid w:val="003E287B"/>
    <w:rsid w:val="003F2C5B"/>
    <w:rsid w:val="003F47E7"/>
    <w:rsid w:val="003F6A31"/>
    <w:rsid w:val="00400CE2"/>
    <w:rsid w:val="00401FBF"/>
    <w:rsid w:val="00402006"/>
    <w:rsid w:val="00402286"/>
    <w:rsid w:val="00406DCE"/>
    <w:rsid w:val="00410F03"/>
    <w:rsid w:val="00414022"/>
    <w:rsid w:val="0042227D"/>
    <w:rsid w:val="00425FD0"/>
    <w:rsid w:val="00431245"/>
    <w:rsid w:val="00435D1D"/>
    <w:rsid w:val="00442D4D"/>
    <w:rsid w:val="0044420D"/>
    <w:rsid w:val="004463DC"/>
    <w:rsid w:val="00457E33"/>
    <w:rsid w:val="00464637"/>
    <w:rsid w:val="004665FA"/>
    <w:rsid w:val="00467F29"/>
    <w:rsid w:val="00470E2F"/>
    <w:rsid w:val="004744B6"/>
    <w:rsid w:val="004744E4"/>
    <w:rsid w:val="004763B8"/>
    <w:rsid w:val="004904FE"/>
    <w:rsid w:val="004A3AC2"/>
    <w:rsid w:val="004B2B28"/>
    <w:rsid w:val="004B3F1B"/>
    <w:rsid w:val="004D1124"/>
    <w:rsid w:val="004D3921"/>
    <w:rsid w:val="004D7377"/>
    <w:rsid w:val="004E2715"/>
    <w:rsid w:val="004F41DC"/>
    <w:rsid w:val="004F4D92"/>
    <w:rsid w:val="004F4F6C"/>
    <w:rsid w:val="00500DAB"/>
    <w:rsid w:val="00506499"/>
    <w:rsid w:val="00514744"/>
    <w:rsid w:val="00520390"/>
    <w:rsid w:val="0052175B"/>
    <w:rsid w:val="005260F5"/>
    <w:rsid w:val="0053131B"/>
    <w:rsid w:val="00531622"/>
    <w:rsid w:val="00533426"/>
    <w:rsid w:val="00535324"/>
    <w:rsid w:val="00543152"/>
    <w:rsid w:val="00543EC8"/>
    <w:rsid w:val="00545B1E"/>
    <w:rsid w:val="005479BE"/>
    <w:rsid w:val="0055047D"/>
    <w:rsid w:val="00557C25"/>
    <w:rsid w:val="00567DC5"/>
    <w:rsid w:val="0057102E"/>
    <w:rsid w:val="00584C14"/>
    <w:rsid w:val="00585AC0"/>
    <w:rsid w:val="005B3115"/>
    <w:rsid w:val="005B4E64"/>
    <w:rsid w:val="005B57ED"/>
    <w:rsid w:val="005C25FC"/>
    <w:rsid w:val="005C4133"/>
    <w:rsid w:val="005C48B2"/>
    <w:rsid w:val="005D0C4B"/>
    <w:rsid w:val="005D1E5F"/>
    <w:rsid w:val="005E591A"/>
    <w:rsid w:val="005F0FF1"/>
    <w:rsid w:val="005F1230"/>
    <w:rsid w:val="005F1FE7"/>
    <w:rsid w:val="005F4497"/>
    <w:rsid w:val="00600ACE"/>
    <w:rsid w:val="0060212C"/>
    <w:rsid w:val="00602B31"/>
    <w:rsid w:val="00604298"/>
    <w:rsid w:val="00610048"/>
    <w:rsid w:val="0061327A"/>
    <w:rsid w:val="00616404"/>
    <w:rsid w:val="00620301"/>
    <w:rsid w:val="00620FC0"/>
    <w:rsid w:val="00622027"/>
    <w:rsid w:val="00631C41"/>
    <w:rsid w:val="006325FD"/>
    <w:rsid w:val="00641992"/>
    <w:rsid w:val="00651F02"/>
    <w:rsid w:val="00653FC0"/>
    <w:rsid w:val="006651BD"/>
    <w:rsid w:val="006657CE"/>
    <w:rsid w:val="00671509"/>
    <w:rsid w:val="00672095"/>
    <w:rsid w:val="006809EC"/>
    <w:rsid w:val="00683216"/>
    <w:rsid w:val="0068330F"/>
    <w:rsid w:val="00685C25"/>
    <w:rsid w:val="00694D52"/>
    <w:rsid w:val="00695F2F"/>
    <w:rsid w:val="006A5DA4"/>
    <w:rsid w:val="006A6242"/>
    <w:rsid w:val="006A74D6"/>
    <w:rsid w:val="006B07A3"/>
    <w:rsid w:val="006E7E6A"/>
    <w:rsid w:val="006F5475"/>
    <w:rsid w:val="007012B0"/>
    <w:rsid w:val="00703406"/>
    <w:rsid w:val="0071476A"/>
    <w:rsid w:val="0072689F"/>
    <w:rsid w:val="00733439"/>
    <w:rsid w:val="007339F1"/>
    <w:rsid w:val="00734897"/>
    <w:rsid w:val="00744C22"/>
    <w:rsid w:val="00746CAF"/>
    <w:rsid w:val="00750780"/>
    <w:rsid w:val="00762681"/>
    <w:rsid w:val="00764020"/>
    <w:rsid w:val="0076506F"/>
    <w:rsid w:val="00772A6A"/>
    <w:rsid w:val="00772AA5"/>
    <w:rsid w:val="00775BAE"/>
    <w:rsid w:val="00783C08"/>
    <w:rsid w:val="00793F0D"/>
    <w:rsid w:val="007A3FB2"/>
    <w:rsid w:val="007A7C0E"/>
    <w:rsid w:val="007A7E41"/>
    <w:rsid w:val="007B68DD"/>
    <w:rsid w:val="007C12F5"/>
    <w:rsid w:val="007C6CC2"/>
    <w:rsid w:val="007C7A74"/>
    <w:rsid w:val="007D0FE9"/>
    <w:rsid w:val="007D15DA"/>
    <w:rsid w:val="007D3771"/>
    <w:rsid w:val="007D4AFC"/>
    <w:rsid w:val="007D6F0A"/>
    <w:rsid w:val="007E10F3"/>
    <w:rsid w:val="007E4533"/>
    <w:rsid w:val="007E75BD"/>
    <w:rsid w:val="007E7645"/>
    <w:rsid w:val="007F28C6"/>
    <w:rsid w:val="007F6773"/>
    <w:rsid w:val="00814AB3"/>
    <w:rsid w:val="008221C1"/>
    <w:rsid w:val="00824CD8"/>
    <w:rsid w:val="00825074"/>
    <w:rsid w:val="008254A1"/>
    <w:rsid w:val="00833302"/>
    <w:rsid w:val="00841A75"/>
    <w:rsid w:val="008519E3"/>
    <w:rsid w:val="00853A62"/>
    <w:rsid w:val="0086008E"/>
    <w:rsid w:val="008606C3"/>
    <w:rsid w:val="008620F6"/>
    <w:rsid w:val="00881E1F"/>
    <w:rsid w:val="00882C8D"/>
    <w:rsid w:val="00892322"/>
    <w:rsid w:val="008947AB"/>
    <w:rsid w:val="00894921"/>
    <w:rsid w:val="0089546A"/>
    <w:rsid w:val="00895DB9"/>
    <w:rsid w:val="00896238"/>
    <w:rsid w:val="00896423"/>
    <w:rsid w:val="008A09D0"/>
    <w:rsid w:val="008A1F5C"/>
    <w:rsid w:val="008A20E1"/>
    <w:rsid w:val="008A76D3"/>
    <w:rsid w:val="008A7816"/>
    <w:rsid w:val="008B234D"/>
    <w:rsid w:val="008B69D4"/>
    <w:rsid w:val="008B7D4D"/>
    <w:rsid w:val="008C0D2C"/>
    <w:rsid w:val="008C10EC"/>
    <w:rsid w:val="008C5164"/>
    <w:rsid w:val="008D1516"/>
    <w:rsid w:val="008D1D58"/>
    <w:rsid w:val="008E29BC"/>
    <w:rsid w:val="008E7519"/>
    <w:rsid w:val="008F2AC3"/>
    <w:rsid w:val="00904FC3"/>
    <w:rsid w:val="00905541"/>
    <w:rsid w:val="00905D55"/>
    <w:rsid w:val="00907E2B"/>
    <w:rsid w:val="009177C2"/>
    <w:rsid w:val="00920A88"/>
    <w:rsid w:val="00922698"/>
    <w:rsid w:val="00925CB5"/>
    <w:rsid w:val="00926832"/>
    <w:rsid w:val="00927BA8"/>
    <w:rsid w:val="00930D3A"/>
    <w:rsid w:val="009310CB"/>
    <w:rsid w:val="00932FE3"/>
    <w:rsid w:val="00934EA9"/>
    <w:rsid w:val="00942430"/>
    <w:rsid w:val="009424DF"/>
    <w:rsid w:val="00944C19"/>
    <w:rsid w:val="00951340"/>
    <w:rsid w:val="00953057"/>
    <w:rsid w:val="00954D16"/>
    <w:rsid w:val="00963BBA"/>
    <w:rsid w:val="00974F28"/>
    <w:rsid w:val="0098656D"/>
    <w:rsid w:val="00992D48"/>
    <w:rsid w:val="009A04C4"/>
    <w:rsid w:val="009A3723"/>
    <w:rsid w:val="009A37F7"/>
    <w:rsid w:val="009B4CB3"/>
    <w:rsid w:val="009B6025"/>
    <w:rsid w:val="009C1BB9"/>
    <w:rsid w:val="009C309F"/>
    <w:rsid w:val="009C7ED0"/>
    <w:rsid w:val="009D530D"/>
    <w:rsid w:val="009E2B88"/>
    <w:rsid w:val="009F0DCE"/>
    <w:rsid w:val="00A00EC3"/>
    <w:rsid w:val="00A06CE7"/>
    <w:rsid w:val="00A10A71"/>
    <w:rsid w:val="00A10D8A"/>
    <w:rsid w:val="00A13D3B"/>
    <w:rsid w:val="00A2469D"/>
    <w:rsid w:val="00A24901"/>
    <w:rsid w:val="00A26A1B"/>
    <w:rsid w:val="00A26EBE"/>
    <w:rsid w:val="00A40519"/>
    <w:rsid w:val="00A41A08"/>
    <w:rsid w:val="00A41DBF"/>
    <w:rsid w:val="00A513D3"/>
    <w:rsid w:val="00A674A9"/>
    <w:rsid w:val="00A710D8"/>
    <w:rsid w:val="00A72858"/>
    <w:rsid w:val="00A80F79"/>
    <w:rsid w:val="00A81C84"/>
    <w:rsid w:val="00A84718"/>
    <w:rsid w:val="00A85D71"/>
    <w:rsid w:val="00A94DF3"/>
    <w:rsid w:val="00A95423"/>
    <w:rsid w:val="00AA1A9D"/>
    <w:rsid w:val="00AB718A"/>
    <w:rsid w:val="00AC7FDA"/>
    <w:rsid w:val="00AD2DAB"/>
    <w:rsid w:val="00AE4FC2"/>
    <w:rsid w:val="00AE6894"/>
    <w:rsid w:val="00AF0139"/>
    <w:rsid w:val="00AF206F"/>
    <w:rsid w:val="00AF5618"/>
    <w:rsid w:val="00AF5E28"/>
    <w:rsid w:val="00B00D04"/>
    <w:rsid w:val="00B00D78"/>
    <w:rsid w:val="00B12E04"/>
    <w:rsid w:val="00B13EF8"/>
    <w:rsid w:val="00B154E9"/>
    <w:rsid w:val="00B2128D"/>
    <w:rsid w:val="00B240E3"/>
    <w:rsid w:val="00B352B1"/>
    <w:rsid w:val="00B353D1"/>
    <w:rsid w:val="00B37A9A"/>
    <w:rsid w:val="00B43446"/>
    <w:rsid w:val="00B4557D"/>
    <w:rsid w:val="00B54BF3"/>
    <w:rsid w:val="00B65260"/>
    <w:rsid w:val="00B72F02"/>
    <w:rsid w:val="00B736BA"/>
    <w:rsid w:val="00B74D65"/>
    <w:rsid w:val="00B77496"/>
    <w:rsid w:val="00B82343"/>
    <w:rsid w:val="00B85E1B"/>
    <w:rsid w:val="00B915D0"/>
    <w:rsid w:val="00BA0254"/>
    <w:rsid w:val="00BA3561"/>
    <w:rsid w:val="00BA5A6D"/>
    <w:rsid w:val="00BB1B8D"/>
    <w:rsid w:val="00BB3D85"/>
    <w:rsid w:val="00BC1899"/>
    <w:rsid w:val="00BC22FF"/>
    <w:rsid w:val="00BC45CC"/>
    <w:rsid w:val="00BD18E9"/>
    <w:rsid w:val="00BD2923"/>
    <w:rsid w:val="00BD38E5"/>
    <w:rsid w:val="00BE78FF"/>
    <w:rsid w:val="00BF303C"/>
    <w:rsid w:val="00BF391B"/>
    <w:rsid w:val="00BF3E4F"/>
    <w:rsid w:val="00BF4F4B"/>
    <w:rsid w:val="00C03236"/>
    <w:rsid w:val="00C047BC"/>
    <w:rsid w:val="00C058A4"/>
    <w:rsid w:val="00C07611"/>
    <w:rsid w:val="00C142E9"/>
    <w:rsid w:val="00C23A25"/>
    <w:rsid w:val="00C34D00"/>
    <w:rsid w:val="00C40FBA"/>
    <w:rsid w:val="00C4610E"/>
    <w:rsid w:val="00C501DE"/>
    <w:rsid w:val="00C50992"/>
    <w:rsid w:val="00C51474"/>
    <w:rsid w:val="00C559DF"/>
    <w:rsid w:val="00C66DB5"/>
    <w:rsid w:val="00C71167"/>
    <w:rsid w:val="00C73626"/>
    <w:rsid w:val="00C73923"/>
    <w:rsid w:val="00CA20E6"/>
    <w:rsid w:val="00CA75C3"/>
    <w:rsid w:val="00CB4C9B"/>
    <w:rsid w:val="00CE1B02"/>
    <w:rsid w:val="00CE48E0"/>
    <w:rsid w:val="00D0117B"/>
    <w:rsid w:val="00D0182A"/>
    <w:rsid w:val="00D0278E"/>
    <w:rsid w:val="00D068B5"/>
    <w:rsid w:val="00D11E67"/>
    <w:rsid w:val="00D23A89"/>
    <w:rsid w:val="00D366FD"/>
    <w:rsid w:val="00D371F0"/>
    <w:rsid w:val="00D37E35"/>
    <w:rsid w:val="00D433AF"/>
    <w:rsid w:val="00D43F89"/>
    <w:rsid w:val="00D5624C"/>
    <w:rsid w:val="00D624CC"/>
    <w:rsid w:val="00D71CC3"/>
    <w:rsid w:val="00D736E7"/>
    <w:rsid w:val="00D73D9B"/>
    <w:rsid w:val="00D82844"/>
    <w:rsid w:val="00D94EB9"/>
    <w:rsid w:val="00D9705E"/>
    <w:rsid w:val="00DB4022"/>
    <w:rsid w:val="00DB5BC4"/>
    <w:rsid w:val="00DC0499"/>
    <w:rsid w:val="00DC2060"/>
    <w:rsid w:val="00DC370E"/>
    <w:rsid w:val="00DC7DE4"/>
    <w:rsid w:val="00DD0EDB"/>
    <w:rsid w:val="00DD2DDF"/>
    <w:rsid w:val="00DE007C"/>
    <w:rsid w:val="00DE08BC"/>
    <w:rsid w:val="00DF3EE1"/>
    <w:rsid w:val="00DF46E1"/>
    <w:rsid w:val="00DF7914"/>
    <w:rsid w:val="00E0405B"/>
    <w:rsid w:val="00E10062"/>
    <w:rsid w:val="00E13D9F"/>
    <w:rsid w:val="00E21B73"/>
    <w:rsid w:val="00E231E9"/>
    <w:rsid w:val="00E278F6"/>
    <w:rsid w:val="00E35364"/>
    <w:rsid w:val="00E5000D"/>
    <w:rsid w:val="00E524AC"/>
    <w:rsid w:val="00E548F8"/>
    <w:rsid w:val="00E64926"/>
    <w:rsid w:val="00E7380A"/>
    <w:rsid w:val="00E75373"/>
    <w:rsid w:val="00E87095"/>
    <w:rsid w:val="00E90C2B"/>
    <w:rsid w:val="00EA0382"/>
    <w:rsid w:val="00EA5BE0"/>
    <w:rsid w:val="00EB0C1F"/>
    <w:rsid w:val="00EB1746"/>
    <w:rsid w:val="00EB4716"/>
    <w:rsid w:val="00ED3E18"/>
    <w:rsid w:val="00EE3043"/>
    <w:rsid w:val="00EE577C"/>
    <w:rsid w:val="00EF0535"/>
    <w:rsid w:val="00EF08FB"/>
    <w:rsid w:val="00EF09CB"/>
    <w:rsid w:val="00EF10BA"/>
    <w:rsid w:val="00EF398E"/>
    <w:rsid w:val="00EF4EE1"/>
    <w:rsid w:val="00EF5B5D"/>
    <w:rsid w:val="00EF7904"/>
    <w:rsid w:val="00F038C7"/>
    <w:rsid w:val="00F03B23"/>
    <w:rsid w:val="00F0526E"/>
    <w:rsid w:val="00F076D4"/>
    <w:rsid w:val="00F20847"/>
    <w:rsid w:val="00F215AC"/>
    <w:rsid w:val="00F345D1"/>
    <w:rsid w:val="00F462D8"/>
    <w:rsid w:val="00F4766D"/>
    <w:rsid w:val="00F501E1"/>
    <w:rsid w:val="00F51196"/>
    <w:rsid w:val="00F5419C"/>
    <w:rsid w:val="00F602A6"/>
    <w:rsid w:val="00F6034A"/>
    <w:rsid w:val="00F73280"/>
    <w:rsid w:val="00F749B3"/>
    <w:rsid w:val="00F76E67"/>
    <w:rsid w:val="00FA086E"/>
    <w:rsid w:val="00FA3070"/>
    <w:rsid w:val="00FA653D"/>
    <w:rsid w:val="00FA66EE"/>
    <w:rsid w:val="00FB0FB9"/>
    <w:rsid w:val="00FC02A3"/>
    <w:rsid w:val="00FE34C5"/>
    <w:rsid w:val="00FE385F"/>
    <w:rsid w:val="00FF3046"/>
    <w:rsid w:val="0D3D55AC"/>
    <w:rsid w:val="11B21AB1"/>
    <w:rsid w:val="190F7915"/>
    <w:rsid w:val="20065475"/>
    <w:rsid w:val="200E3282"/>
    <w:rsid w:val="28977127"/>
    <w:rsid w:val="3450746D"/>
    <w:rsid w:val="417F4C31"/>
    <w:rsid w:val="43D82A49"/>
    <w:rsid w:val="44A15D16"/>
    <w:rsid w:val="5AD0108F"/>
    <w:rsid w:val="5C402DA5"/>
    <w:rsid w:val="5E9E3287"/>
    <w:rsid w:val="61967B6C"/>
    <w:rsid w:val="680B1697"/>
    <w:rsid w:val="71441D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4D3921"/>
    <w:pPr>
      <w:widowControl w:val="0"/>
      <w:jc w:val="both"/>
    </w:pPr>
    <w:rPr>
      <w:kern w:val="2"/>
      <w:sz w:val="21"/>
      <w:szCs w:val="24"/>
    </w:rPr>
  </w:style>
  <w:style w:type="paragraph" w:styleId="1">
    <w:name w:val="heading 1"/>
    <w:basedOn w:val="a"/>
    <w:link w:val="1Char"/>
    <w:uiPriority w:val="9"/>
    <w:qFormat/>
    <w:rsid w:val="004D3921"/>
    <w:pPr>
      <w:widowControl/>
      <w:jc w:val="left"/>
      <w:outlineLvl w:val="0"/>
    </w:pPr>
    <w:rPr>
      <w:rFonts w:ascii="宋体" w:hAnsi="宋体" w:cs="宋体"/>
      <w:kern w:val="36"/>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4D3921"/>
    <w:pPr>
      <w:widowControl/>
      <w:jc w:val="left"/>
    </w:pPr>
    <w:rPr>
      <w:rFonts w:ascii="宋体" w:hAnsi="Courier New"/>
      <w:kern w:val="0"/>
      <w:szCs w:val="20"/>
    </w:rPr>
  </w:style>
  <w:style w:type="paragraph" w:styleId="a4">
    <w:name w:val="Balloon Text"/>
    <w:basedOn w:val="a"/>
    <w:semiHidden/>
    <w:qFormat/>
    <w:rsid w:val="004D3921"/>
    <w:rPr>
      <w:sz w:val="18"/>
      <w:szCs w:val="18"/>
    </w:rPr>
  </w:style>
  <w:style w:type="paragraph" w:styleId="a5">
    <w:name w:val="footer"/>
    <w:basedOn w:val="a"/>
    <w:qFormat/>
    <w:rsid w:val="004D3921"/>
    <w:pPr>
      <w:tabs>
        <w:tab w:val="center" w:pos="4153"/>
        <w:tab w:val="right" w:pos="8306"/>
      </w:tabs>
      <w:snapToGrid w:val="0"/>
      <w:jc w:val="left"/>
    </w:pPr>
    <w:rPr>
      <w:sz w:val="18"/>
      <w:szCs w:val="18"/>
    </w:rPr>
  </w:style>
  <w:style w:type="paragraph" w:styleId="a6">
    <w:name w:val="header"/>
    <w:basedOn w:val="a"/>
    <w:autoRedefine/>
    <w:qFormat/>
    <w:rsid w:val="004D3921"/>
    <w:pPr>
      <w:pBdr>
        <w:bottom w:val="single" w:sz="6" w:space="1" w:color="auto"/>
      </w:pBdr>
      <w:tabs>
        <w:tab w:val="center" w:pos="4153"/>
        <w:tab w:val="right" w:pos="8306"/>
      </w:tabs>
      <w:snapToGrid w:val="0"/>
      <w:jc w:val="center"/>
    </w:pPr>
    <w:rPr>
      <w:sz w:val="18"/>
      <w:szCs w:val="18"/>
    </w:rPr>
  </w:style>
  <w:style w:type="paragraph" w:styleId="a7">
    <w:name w:val="Normal (Web)"/>
    <w:basedOn w:val="a"/>
    <w:autoRedefine/>
    <w:uiPriority w:val="99"/>
    <w:unhideWhenUsed/>
    <w:qFormat/>
    <w:rsid w:val="00A80F79"/>
    <w:pPr>
      <w:widowControl/>
      <w:spacing w:line="300" w:lineRule="exact"/>
      <w:jc w:val="left"/>
    </w:pPr>
    <w:rPr>
      <w:rFonts w:ascii="仿宋_GB2312" w:eastAsia="仿宋_GB2312" w:hAnsi="宋体" w:cs="宋体"/>
      <w:kern w:val="0"/>
      <w:szCs w:val="21"/>
    </w:rPr>
  </w:style>
  <w:style w:type="character" w:styleId="a8">
    <w:name w:val="Strong"/>
    <w:basedOn w:val="a0"/>
    <w:qFormat/>
    <w:rsid w:val="004D3921"/>
    <w:rPr>
      <w:b/>
    </w:rPr>
  </w:style>
  <w:style w:type="character" w:styleId="a9">
    <w:name w:val="page number"/>
    <w:basedOn w:val="a0"/>
    <w:autoRedefine/>
    <w:qFormat/>
    <w:rsid w:val="004D3921"/>
  </w:style>
  <w:style w:type="paragraph" w:styleId="aa">
    <w:name w:val="List Paragraph"/>
    <w:basedOn w:val="a"/>
    <w:autoRedefine/>
    <w:uiPriority w:val="34"/>
    <w:qFormat/>
    <w:rsid w:val="004D3921"/>
    <w:pPr>
      <w:ind w:firstLineChars="200" w:firstLine="420"/>
    </w:pPr>
  </w:style>
  <w:style w:type="character" w:customStyle="1" w:styleId="1Char">
    <w:name w:val="标题 1 Char"/>
    <w:basedOn w:val="a0"/>
    <w:link w:val="1"/>
    <w:autoRedefine/>
    <w:uiPriority w:val="9"/>
    <w:qFormat/>
    <w:rsid w:val="004D3921"/>
    <w:rPr>
      <w:rFonts w:ascii="宋体" w:hAnsi="宋体" w:cs="宋体"/>
      <w:kern w:val="36"/>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E8D8A-CA53-4616-9665-B6259367F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7</Pages>
  <Words>1296</Words>
  <Characters>7390</Characters>
  <Application>Microsoft Office Word</Application>
  <DocSecurity>0</DocSecurity>
  <Lines>61</Lines>
  <Paragraphs>17</Paragraphs>
  <ScaleCrop>false</ScaleCrop>
  <Company>KJC</Company>
  <LinksUpToDate>false</LinksUpToDate>
  <CharactersWithSpaces>8669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OYJ</dc:creator>
  <cp:lastModifiedBy>lenovo</cp:lastModifiedBy>
  <cp:revision>22</cp:revision>
  <cp:lastPrinted>2018-03-04T00:33:00Z</cp:lastPrinted>
  <dcterms:created xsi:type="dcterms:W3CDTF">2021-01-06T02:16:00Z</dcterms:created>
  <dcterms:modified xsi:type="dcterms:W3CDTF">2026-02-27T01:45:00Z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7144AC6C44804FF58B170BFA05E69533_12</vt:lpwstr>
  </property>
  <property fmtid="{D5CDD505-2E9C-101B-9397-08002B2CF9AE}" pid="4" name="KSOTemplateDocerSaveRecord">
    <vt:lpwstr>eyJoZGlkIjoiODAyYzcxYTFkOGY3MGQxN2YyZDhkMGUxYTI0MjdmMmYiLCJ1c2VySWQiOiIyNjc2Nzk4MTUifQ==</vt:lpwstr>
  </property>
</Properties>
</file>