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8514" w14:textId="77777777" w:rsidR="00052C42" w:rsidRPr="00052C42" w:rsidRDefault="00052C42" w:rsidP="00052C42">
      <w:pPr>
        <w:spacing w:line="700" w:lineRule="exact"/>
        <w:jc w:val="center"/>
        <w:rPr>
          <w:rFonts w:ascii="仿宋_GB2312" w:eastAsia="仿宋_GB2312" w:hAnsi="Times New Roman"/>
          <w:sz w:val="44"/>
          <w:szCs w:val="44"/>
        </w:rPr>
      </w:pPr>
    </w:p>
    <w:p w14:paraId="0DB2DDE7" w14:textId="3BAE14C0" w:rsidR="002241D7" w:rsidRPr="00052C42" w:rsidRDefault="0094783A" w:rsidP="00052C42">
      <w:pPr>
        <w:spacing w:line="700" w:lineRule="exact"/>
        <w:jc w:val="center"/>
        <w:rPr>
          <w:rFonts w:ascii="方正小标宋简体" w:eastAsia="方正小标宋简体" w:hAnsi="宋体"/>
          <w:snapToGrid w:val="0"/>
          <w:sz w:val="44"/>
          <w:szCs w:val="44"/>
        </w:rPr>
      </w:pPr>
      <w:r w:rsidRPr="00052C42">
        <w:rPr>
          <w:rFonts w:ascii="方正小标宋简体" w:eastAsia="方正小标宋简体" w:hAnsi="宋体" w:hint="eastAsia"/>
          <w:snapToGrid w:val="0"/>
          <w:sz w:val="44"/>
          <w:szCs w:val="44"/>
        </w:rPr>
        <w:t>北京林业</w:t>
      </w:r>
      <w:r w:rsidR="00614C95" w:rsidRPr="00052C42">
        <w:rPr>
          <w:rFonts w:ascii="方正小标宋简体" w:eastAsia="方正小标宋简体" w:hAnsi="宋体" w:hint="eastAsia"/>
          <w:snapToGrid w:val="0"/>
          <w:sz w:val="44"/>
          <w:szCs w:val="44"/>
        </w:rPr>
        <w:t>大学社会实践指导教师工作要求</w:t>
      </w:r>
    </w:p>
    <w:p w14:paraId="205EE457" w14:textId="77777777" w:rsidR="00052C42" w:rsidRPr="00052C42" w:rsidRDefault="00052C42" w:rsidP="00052C42">
      <w:pPr>
        <w:spacing w:line="700" w:lineRule="exact"/>
        <w:jc w:val="center"/>
        <w:rPr>
          <w:rFonts w:ascii="方正小标宋简体" w:eastAsia="方正小标宋简体" w:hAnsi="宋体"/>
          <w:snapToGrid w:val="0"/>
          <w:sz w:val="44"/>
          <w:szCs w:val="44"/>
        </w:rPr>
      </w:pPr>
    </w:p>
    <w:p w14:paraId="21F79C6B" w14:textId="1F852592" w:rsidR="002241D7" w:rsidRDefault="00614C95" w:rsidP="00052C42">
      <w:pPr>
        <w:spacing w:line="560" w:lineRule="exact"/>
        <w:ind w:firstLineChars="200" w:firstLine="640"/>
        <w:rPr>
          <w:rFonts w:ascii="仿宋_GB2312" w:eastAsia="仿宋_GB2312" w:hAnsi="方正仿宋简体" w:cs="方正仿宋简体"/>
          <w:bCs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社会实践指导教师肩负着指导社会实践活动真实、有效开展，提升社会实践育人效果的重要责任。指导教师应具备高度的责任感和使命感完成实践团队的指导工作，仔细阅读社会实践</w:t>
      </w:r>
      <w:r w:rsidR="009C41BF">
        <w:rPr>
          <w:rFonts w:ascii="仿宋_GB2312" w:eastAsia="仿宋_GB2312" w:hAnsi="方正仿宋简体" w:cs="方正仿宋简体" w:hint="eastAsia"/>
          <w:bCs/>
          <w:sz w:val="32"/>
          <w:szCs w:val="32"/>
        </w:rPr>
        <w:t>工作</w:t>
      </w: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方案，明确实践主题，详细了解实践内容，指导实践团队开展活动。现将有关工作要求如下：</w:t>
      </w:r>
    </w:p>
    <w:p w14:paraId="333882DF" w14:textId="792071C8" w:rsidR="002241D7" w:rsidRDefault="00614C95" w:rsidP="00052C42">
      <w:pPr>
        <w:spacing w:line="560" w:lineRule="exact"/>
        <w:ind w:firstLineChars="200" w:firstLine="640"/>
        <w:rPr>
          <w:rFonts w:ascii="仿宋_GB2312" w:eastAsia="仿宋_GB2312" w:hAnsi="方正仿宋简体" w:cs="方正仿宋简体"/>
          <w:bCs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一、</w:t>
      </w:r>
      <w:r w:rsidR="0090336C">
        <w:rPr>
          <w:rFonts w:ascii="仿宋_GB2312" w:eastAsia="仿宋_GB2312" w:hAnsi="方正仿宋简体" w:cs="方正仿宋简体" w:hint="eastAsia"/>
          <w:bCs/>
          <w:sz w:val="32"/>
          <w:szCs w:val="32"/>
        </w:rPr>
        <w:t>指导教师</w:t>
      </w:r>
      <w:r w:rsidR="000F2442">
        <w:rPr>
          <w:rFonts w:ascii="仿宋_GB2312" w:eastAsia="仿宋_GB2312" w:hAnsi="方正仿宋简体" w:cs="方正仿宋简体" w:hint="eastAsia"/>
          <w:bCs/>
          <w:sz w:val="32"/>
          <w:szCs w:val="32"/>
        </w:rPr>
        <w:t>原则上应</w:t>
      </w:r>
      <w:r w:rsidR="0090336C">
        <w:rPr>
          <w:rFonts w:ascii="仿宋_GB2312" w:eastAsia="仿宋_GB2312" w:hAnsi="方正仿宋简体" w:cs="方正仿宋简体" w:hint="eastAsia"/>
          <w:bCs/>
          <w:sz w:val="32"/>
          <w:szCs w:val="32"/>
        </w:rPr>
        <w:t>随队前往实践地开展</w:t>
      </w: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社会实践。根据我校社会实践方案、实践</w:t>
      </w:r>
      <w:r w:rsidR="009C41BF">
        <w:rPr>
          <w:rFonts w:ascii="仿宋_GB2312" w:eastAsia="仿宋_GB2312" w:hAnsi="方正仿宋简体" w:cs="方正仿宋简体" w:hint="eastAsia"/>
          <w:bCs/>
          <w:sz w:val="32"/>
          <w:szCs w:val="32"/>
        </w:rPr>
        <w:t>团队实际情况</w:t>
      </w:r>
      <w:r w:rsidR="00AD37AB">
        <w:rPr>
          <w:rFonts w:ascii="仿宋_GB2312" w:eastAsia="仿宋_GB2312" w:hAnsi="方正仿宋简体" w:cs="方正仿宋简体" w:hint="eastAsia"/>
          <w:bCs/>
          <w:sz w:val="32"/>
          <w:szCs w:val="32"/>
        </w:rPr>
        <w:t>指导、监督实践小队的任务执行和活动开展情况，</w:t>
      </w: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确保实践落地、真实、有效，督促各项总结材料的回收。</w:t>
      </w:r>
    </w:p>
    <w:p w14:paraId="1A01823A" w14:textId="11B5ED69" w:rsidR="002241D7" w:rsidRDefault="0090336C" w:rsidP="00052C42">
      <w:pPr>
        <w:spacing w:line="560" w:lineRule="exact"/>
        <w:ind w:firstLineChars="200" w:firstLine="640"/>
        <w:rPr>
          <w:rFonts w:ascii="仿宋_GB2312" w:eastAsia="仿宋_GB2312" w:hAnsi="方正仿宋简体" w:cs="方正仿宋简体"/>
          <w:bCs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二、指导教师如不能随</w:t>
      </w:r>
      <w:r w:rsidR="00614C95">
        <w:rPr>
          <w:rFonts w:ascii="仿宋_GB2312" w:eastAsia="仿宋_GB2312" w:hAnsi="方正仿宋简体" w:cs="方正仿宋简体" w:hint="eastAsia"/>
          <w:bCs/>
          <w:sz w:val="32"/>
          <w:szCs w:val="32"/>
        </w:rPr>
        <w:t>队</w:t>
      </w: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前往实践地</w:t>
      </w:r>
      <w:r w:rsidR="00614C95">
        <w:rPr>
          <w:rFonts w:ascii="仿宋_GB2312" w:eastAsia="仿宋_GB2312" w:hAnsi="方正仿宋简体" w:cs="方正仿宋简体" w:hint="eastAsia"/>
          <w:bCs/>
          <w:sz w:val="32"/>
          <w:szCs w:val="32"/>
        </w:rPr>
        <w:t>参</w:t>
      </w: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与</w:t>
      </w:r>
      <w:r w:rsidR="00614C95">
        <w:rPr>
          <w:rFonts w:ascii="仿宋_GB2312" w:eastAsia="仿宋_GB2312" w:hAnsi="方正仿宋简体" w:cs="方正仿宋简体" w:hint="eastAsia"/>
          <w:bCs/>
          <w:sz w:val="32"/>
          <w:szCs w:val="32"/>
        </w:rPr>
        <w:t>社会实践活动，则需做好以下工作：</w:t>
      </w:r>
    </w:p>
    <w:p w14:paraId="46ED9D0C" w14:textId="39BCF6AC" w:rsidR="002241D7" w:rsidRDefault="00614C95" w:rsidP="00052C4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052C42">
        <w:rPr>
          <w:rFonts w:ascii="仿宋_GB2312" w:eastAsia="仿宋_GB2312" w:hAnsi="Times New Roman" w:hint="eastAsia"/>
          <w:bCs/>
          <w:sz w:val="32"/>
          <w:szCs w:val="32"/>
        </w:rPr>
        <w:t>1.</w:t>
      </w:r>
      <w:r>
        <w:rPr>
          <w:rFonts w:ascii="Times New Roman" w:eastAsia="仿宋_GB2312" w:hAnsi="Times New Roman"/>
          <w:bCs/>
          <w:sz w:val="32"/>
          <w:szCs w:val="32"/>
        </w:rPr>
        <w:t>前期准备</w:t>
      </w:r>
    </w:p>
    <w:p w14:paraId="24AEB51F" w14:textId="4C3336E6" w:rsidR="002241D7" w:rsidRDefault="00614C95" w:rsidP="00052C42">
      <w:pPr>
        <w:spacing w:line="560" w:lineRule="exact"/>
        <w:ind w:firstLineChars="200" w:firstLine="640"/>
        <w:rPr>
          <w:rFonts w:ascii="Times New Roman" w:eastAsia="方正黑体简体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与实践成员建立联络渠道；确保所有成员明确实践目标，强调实践安排和实践纪律；协助</w:t>
      </w:r>
      <w:r w:rsidR="009C41BF">
        <w:rPr>
          <w:rFonts w:ascii="Times New Roman" w:eastAsia="仿宋_GB2312" w:hAnsi="Times New Roman" w:hint="eastAsia"/>
          <w:bCs/>
          <w:sz w:val="32"/>
          <w:szCs w:val="32"/>
        </w:rPr>
        <w:t>实践团</w:t>
      </w:r>
      <w:r>
        <w:rPr>
          <w:rFonts w:ascii="Times New Roman" w:eastAsia="仿宋_GB2312" w:hAnsi="Times New Roman"/>
          <w:bCs/>
          <w:sz w:val="32"/>
          <w:szCs w:val="32"/>
        </w:rPr>
        <w:t>与实践地单位联系，沟通实践内容，确认实践行程安排；出发前确认调查问卷、宣讲材料、队旗、车票、证件等物资材料</w:t>
      </w:r>
      <w:r>
        <w:rPr>
          <w:rFonts w:ascii="Times New Roman" w:eastAsia="仿宋_GB2312" w:hAnsi="Times New Roman" w:hint="eastAsia"/>
          <w:bCs/>
          <w:sz w:val="32"/>
          <w:szCs w:val="32"/>
        </w:rPr>
        <w:t>以及各专项所需的特定材料</w:t>
      </w:r>
      <w:r>
        <w:rPr>
          <w:rFonts w:ascii="Times New Roman" w:eastAsia="仿宋_GB2312" w:hAnsi="Times New Roman"/>
          <w:bCs/>
          <w:sz w:val="32"/>
          <w:szCs w:val="32"/>
        </w:rPr>
        <w:t>准备充足，携带完整。</w:t>
      </w:r>
    </w:p>
    <w:p w14:paraId="5D671EFB" w14:textId="63CDE700" w:rsidR="002241D7" w:rsidRDefault="00614C95" w:rsidP="00052C4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052C42">
        <w:rPr>
          <w:rFonts w:ascii="仿宋_GB2312" w:eastAsia="仿宋_GB2312" w:hAnsi="Times New Roman" w:hint="eastAsia"/>
          <w:bCs/>
          <w:sz w:val="32"/>
          <w:szCs w:val="32"/>
        </w:rPr>
        <w:t>2.</w:t>
      </w:r>
      <w:r>
        <w:rPr>
          <w:rFonts w:ascii="Times New Roman" w:eastAsia="仿宋_GB2312" w:hAnsi="Times New Roman"/>
          <w:bCs/>
          <w:sz w:val="32"/>
          <w:szCs w:val="32"/>
        </w:rPr>
        <w:t>实践过程</w:t>
      </w:r>
    </w:p>
    <w:p w14:paraId="581C7047" w14:textId="17A2D310" w:rsidR="002241D7" w:rsidRDefault="00614C95" w:rsidP="00052C4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提醒实践</w:t>
      </w:r>
      <w:r w:rsidR="009C41BF">
        <w:rPr>
          <w:rFonts w:ascii="Times New Roman" w:eastAsia="仿宋_GB2312" w:hAnsi="Times New Roman" w:hint="eastAsia"/>
          <w:bCs/>
          <w:sz w:val="32"/>
          <w:szCs w:val="32"/>
        </w:rPr>
        <w:t>团队</w:t>
      </w:r>
      <w:r>
        <w:rPr>
          <w:rFonts w:ascii="Times New Roman" w:eastAsia="仿宋_GB2312" w:hAnsi="Times New Roman" w:hint="eastAsia"/>
          <w:bCs/>
          <w:sz w:val="32"/>
          <w:szCs w:val="32"/>
        </w:rPr>
        <w:t>按照要求</w:t>
      </w:r>
      <w:r>
        <w:rPr>
          <w:rFonts w:ascii="Times New Roman" w:eastAsia="仿宋_GB2312" w:hAnsi="Times New Roman"/>
          <w:bCs/>
          <w:sz w:val="32"/>
          <w:szCs w:val="32"/>
        </w:rPr>
        <w:t>确认当天的实践目标、内容和重点；</w:t>
      </w:r>
      <w:r>
        <w:rPr>
          <w:rFonts w:ascii="Times New Roman" w:eastAsia="仿宋_GB2312" w:hAnsi="Times New Roman" w:hint="eastAsia"/>
          <w:bCs/>
          <w:sz w:val="32"/>
          <w:szCs w:val="32"/>
        </w:rPr>
        <w:t>提醒</w:t>
      </w:r>
      <w:r w:rsidR="009C41BF">
        <w:rPr>
          <w:rFonts w:ascii="Times New Roman" w:eastAsia="仿宋_GB2312" w:hAnsi="Times New Roman" w:hint="eastAsia"/>
          <w:bCs/>
          <w:sz w:val="32"/>
          <w:szCs w:val="32"/>
        </w:rPr>
        <w:t>团队成员</w:t>
      </w:r>
      <w:r>
        <w:rPr>
          <w:rFonts w:ascii="Times New Roman" w:eastAsia="仿宋_GB2312" w:hAnsi="Times New Roman" w:hint="eastAsia"/>
          <w:bCs/>
          <w:sz w:val="32"/>
          <w:szCs w:val="32"/>
        </w:rPr>
        <w:t>在实践过程中注意个人卫生，及时上报每日的身体状况；</w:t>
      </w:r>
      <w:r>
        <w:rPr>
          <w:rFonts w:ascii="Times New Roman" w:eastAsia="仿宋_GB2312" w:hAnsi="Times New Roman"/>
          <w:bCs/>
          <w:sz w:val="32"/>
          <w:szCs w:val="32"/>
        </w:rPr>
        <w:t>敦促实践</w:t>
      </w:r>
      <w:r w:rsidR="009C41BF">
        <w:rPr>
          <w:rFonts w:ascii="Times New Roman" w:eastAsia="仿宋_GB2312" w:hAnsi="Times New Roman" w:hint="eastAsia"/>
          <w:bCs/>
          <w:sz w:val="32"/>
          <w:szCs w:val="32"/>
        </w:rPr>
        <w:t>团队</w:t>
      </w:r>
      <w:r>
        <w:rPr>
          <w:rFonts w:ascii="Times New Roman" w:eastAsia="仿宋_GB2312" w:hAnsi="Times New Roman"/>
          <w:bCs/>
          <w:sz w:val="32"/>
          <w:szCs w:val="32"/>
        </w:rPr>
        <w:t>撰写实践日记、新闻稿和拍摄照片等；</w:t>
      </w:r>
      <w:r>
        <w:rPr>
          <w:rFonts w:ascii="Times New Roman" w:eastAsia="仿宋_GB2312" w:hAnsi="Times New Roman"/>
          <w:bCs/>
          <w:sz w:val="32"/>
          <w:szCs w:val="32"/>
        </w:rPr>
        <w:lastRenderedPageBreak/>
        <w:t>及时了解</w:t>
      </w:r>
      <w:r w:rsidR="009C41BF">
        <w:rPr>
          <w:rFonts w:ascii="Times New Roman" w:eastAsia="仿宋_GB2312" w:hAnsi="Times New Roman" w:hint="eastAsia"/>
          <w:bCs/>
          <w:sz w:val="32"/>
          <w:szCs w:val="32"/>
        </w:rPr>
        <w:t>团队</w:t>
      </w:r>
      <w:r>
        <w:rPr>
          <w:rFonts w:ascii="Times New Roman" w:eastAsia="仿宋_GB2312" w:hAnsi="Times New Roman"/>
          <w:bCs/>
          <w:sz w:val="32"/>
          <w:szCs w:val="32"/>
        </w:rPr>
        <w:t>遇到的困难，采取改进措施，帮助</w:t>
      </w:r>
      <w:r w:rsidR="009C41BF">
        <w:rPr>
          <w:rFonts w:ascii="Times New Roman" w:eastAsia="仿宋_GB2312" w:hAnsi="Times New Roman" w:hint="eastAsia"/>
          <w:bCs/>
          <w:sz w:val="32"/>
          <w:szCs w:val="32"/>
        </w:rPr>
        <w:t>其</w:t>
      </w:r>
      <w:r>
        <w:rPr>
          <w:rFonts w:ascii="Times New Roman" w:eastAsia="仿宋_GB2312" w:hAnsi="Times New Roman"/>
          <w:bCs/>
          <w:sz w:val="32"/>
          <w:szCs w:val="32"/>
        </w:rPr>
        <w:t>顺利完成实践活动。</w:t>
      </w:r>
    </w:p>
    <w:p w14:paraId="560C3F9D" w14:textId="576487C1" w:rsidR="002241D7" w:rsidRDefault="00614C95" w:rsidP="00052C4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052C42">
        <w:rPr>
          <w:rFonts w:ascii="仿宋_GB2312" w:eastAsia="仿宋_GB2312" w:hAnsi="Times New Roman" w:hint="eastAsia"/>
          <w:bCs/>
          <w:sz w:val="32"/>
          <w:szCs w:val="32"/>
        </w:rPr>
        <w:t>3.</w:t>
      </w:r>
      <w:r w:rsidR="009C41BF">
        <w:rPr>
          <w:rFonts w:ascii="Times New Roman" w:eastAsia="仿宋_GB2312" w:hAnsi="Times New Roman" w:hint="eastAsia"/>
          <w:bCs/>
          <w:sz w:val="32"/>
          <w:szCs w:val="32"/>
        </w:rPr>
        <w:t>后期收尾</w:t>
      </w:r>
    </w:p>
    <w:p w14:paraId="2EF1527D" w14:textId="567B7257" w:rsidR="002241D7" w:rsidRDefault="00614C95" w:rsidP="00052C42">
      <w:pPr>
        <w:spacing w:line="560" w:lineRule="exact"/>
        <w:ind w:firstLineChars="200" w:firstLine="640"/>
        <w:rPr>
          <w:rFonts w:ascii="仿宋_GB2312" w:eastAsia="仿宋_GB2312" w:hAnsi="方正仿宋简体" w:cs="方正仿宋简体"/>
          <w:bCs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帮助和指导实践</w:t>
      </w:r>
      <w:r w:rsidR="009C41BF">
        <w:rPr>
          <w:rFonts w:ascii="仿宋_GB2312" w:eastAsia="仿宋_GB2312" w:hAnsi="方正仿宋简体" w:cs="方正仿宋简体" w:hint="eastAsia"/>
          <w:bCs/>
          <w:sz w:val="32"/>
          <w:szCs w:val="32"/>
        </w:rPr>
        <w:t>团队</w:t>
      </w: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成员及时总结实践内容；进行成果分析，指导撰写实践报告；督促上报各项总结材料。</w:t>
      </w:r>
    </w:p>
    <w:p w14:paraId="7AF640D3" w14:textId="5C1E622E" w:rsidR="0094783A" w:rsidRDefault="00614C95" w:rsidP="00052C42">
      <w:pPr>
        <w:spacing w:line="560" w:lineRule="exact"/>
        <w:ind w:firstLineChars="200" w:firstLine="640"/>
        <w:rPr>
          <w:rFonts w:ascii="仿宋_GB2312" w:eastAsia="仿宋_GB2312" w:hAnsi="方正仿宋简体" w:cs="方正仿宋简体"/>
          <w:bCs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bCs/>
          <w:sz w:val="32"/>
          <w:szCs w:val="32"/>
        </w:rPr>
        <w:t>三、社会实践完成后，指导教师无论是否随队参加实践活动，都要认真填写情况总结表并上交，作为社会实践评奖的参考依据。</w:t>
      </w:r>
      <w:r w:rsidR="0094783A">
        <w:rPr>
          <w:rFonts w:ascii="仿宋_GB2312" w:eastAsia="仿宋_GB2312" w:hAnsi="方正仿宋简体" w:cs="方正仿宋简体" w:hint="eastAsia"/>
          <w:bCs/>
          <w:sz w:val="32"/>
          <w:szCs w:val="32"/>
        </w:rPr>
        <w:t>如有多名指导教师，每名指导教师均需填写一份。</w:t>
      </w:r>
    </w:p>
    <w:p w14:paraId="14A97015" w14:textId="77777777" w:rsidR="0094783A" w:rsidRDefault="0094783A">
      <w:pPr>
        <w:widowControl/>
        <w:jc w:val="left"/>
        <w:rPr>
          <w:rFonts w:ascii="仿宋_GB2312" w:eastAsia="仿宋_GB2312" w:hAnsi="方正仿宋简体" w:cs="方正仿宋简体"/>
          <w:bCs/>
          <w:sz w:val="32"/>
          <w:szCs w:val="32"/>
        </w:rPr>
      </w:pPr>
      <w:r>
        <w:rPr>
          <w:rFonts w:ascii="仿宋_GB2312" w:eastAsia="仿宋_GB2312" w:hAnsi="方正仿宋简体" w:cs="方正仿宋简体"/>
          <w:bCs/>
          <w:sz w:val="32"/>
          <w:szCs w:val="32"/>
        </w:rPr>
        <w:br w:type="page"/>
      </w:r>
    </w:p>
    <w:p w14:paraId="3AF4E8C4" w14:textId="1116CFA6" w:rsidR="002241D7" w:rsidRDefault="0094783A">
      <w:pPr>
        <w:tabs>
          <w:tab w:val="center" w:pos="4252"/>
        </w:tabs>
        <w:snapToGrid w:val="0"/>
        <w:spacing w:line="520" w:lineRule="exact"/>
        <w:ind w:rightChars="-162" w:right="-340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北京林业</w:t>
      </w:r>
      <w:r w:rsidR="00614C95">
        <w:rPr>
          <w:rFonts w:ascii="仿宋_GB2312" w:eastAsia="仿宋_GB2312" w:hAnsi="仿宋" w:hint="eastAsia"/>
          <w:b/>
          <w:sz w:val="32"/>
          <w:szCs w:val="32"/>
        </w:rPr>
        <w:t>大学社会实践指导情况总结表</w:t>
      </w:r>
    </w:p>
    <w:tbl>
      <w:tblPr>
        <w:tblpPr w:leftFromText="180" w:rightFromText="180" w:vertAnchor="text" w:horzAnchor="margin" w:tblpXSpec="center" w:tblpY="317"/>
        <w:tblW w:w="10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535"/>
        <w:gridCol w:w="1198"/>
        <w:gridCol w:w="1583"/>
        <w:gridCol w:w="1869"/>
        <w:gridCol w:w="2081"/>
      </w:tblGrid>
      <w:tr w:rsidR="002241D7" w14:paraId="13113681" w14:textId="77777777" w:rsidTr="009C41BF">
        <w:trPr>
          <w:trHeight w:val="264"/>
        </w:trPr>
        <w:tc>
          <w:tcPr>
            <w:tcW w:w="1834" w:type="dxa"/>
            <w:vAlign w:val="center"/>
          </w:tcPr>
          <w:p w14:paraId="609289F5" w14:textId="6FAF2D30" w:rsidR="002241D7" w:rsidRDefault="0094783A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团队</w:t>
            </w:r>
            <w:r w:rsidR="00614C95">
              <w:rPr>
                <w:rFonts w:ascii="仿宋_GB2312" w:eastAsia="仿宋_GB2312" w:hAnsi="仿宋" w:hint="eastAsia"/>
                <w:sz w:val="24"/>
                <w:szCs w:val="32"/>
              </w:rPr>
              <w:t>名称</w:t>
            </w:r>
          </w:p>
        </w:tc>
        <w:tc>
          <w:tcPr>
            <w:tcW w:w="8266" w:type="dxa"/>
            <w:gridSpan w:val="5"/>
            <w:vAlign w:val="center"/>
          </w:tcPr>
          <w:p w14:paraId="70C36547" w14:textId="77777777" w:rsidR="002241D7" w:rsidRDefault="002241D7" w:rsidP="009C41BF">
            <w:pPr>
              <w:spacing w:line="520" w:lineRule="exact"/>
              <w:ind w:firstLineChars="147" w:firstLine="353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2241D7" w14:paraId="28908A29" w14:textId="77777777" w:rsidTr="009C41BF">
        <w:trPr>
          <w:trHeight w:val="266"/>
        </w:trPr>
        <w:tc>
          <w:tcPr>
            <w:tcW w:w="1834" w:type="dxa"/>
            <w:vAlign w:val="center"/>
          </w:tcPr>
          <w:p w14:paraId="1664A0F2" w14:textId="77777777" w:rsidR="002241D7" w:rsidRDefault="00614C95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实践</w:t>
            </w:r>
            <w:r w:rsidR="00AD37AB">
              <w:rPr>
                <w:rFonts w:ascii="仿宋_GB2312" w:eastAsia="仿宋_GB2312" w:hAnsi="仿宋" w:hint="eastAsia"/>
                <w:sz w:val="24"/>
                <w:szCs w:val="32"/>
              </w:rPr>
              <w:t>专项</w:t>
            </w:r>
          </w:p>
        </w:tc>
        <w:tc>
          <w:tcPr>
            <w:tcW w:w="4316" w:type="dxa"/>
            <w:gridSpan w:val="3"/>
            <w:vAlign w:val="center"/>
          </w:tcPr>
          <w:p w14:paraId="2D7F3297" w14:textId="77777777" w:rsidR="002241D7" w:rsidRDefault="002241D7" w:rsidP="009C41BF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1869" w:type="dxa"/>
            <w:vAlign w:val="center"/>
          </w:tcPr>
          <w:p w14:paraId="03C49A0F" w14:textId="77777777" w:rsidR="002241D7" w:rsidRDefault="00614C95" w:rsidP="009C41BF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实践日期</w:t>
            </w:r>
          </w:p>
        </w:tc>
        <w:tc>
          <w:tcPr>
            <w:tcW w:w="2081" w:type="dxa"/>
            <w:vAlign w:val="center"/>
          </w:tcPr>
          <w:p w14:paraId="2856E4B4" w14:textId="77777777" w:rsidR="002241D7" w:rsidRDefault="002241D7" w:rsidP="009C41BF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2241D7" w14:paraId="1032B2EE" w14:textId="77777777" w:rsidTr="009C41BF">
        <w:trPr>
          <w:trHeight w:val="266"/>
        </w:trPr>
        <w:tc>
          <w:tcPr>
            <w:tcW w:w="1834" w:type="dxa"/>
            <w:vAlign w:val="center"/>
          </w:tcPr>
          <w:p w14:paraId="4C110649" w14:textId="77777777" w:rsidR="002241D7" w:rsidRDefault="00614C95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实践地点</w:t>
            </w:r>
          </w:p>
        </w:tc>
        <w:tc>
          <w:tcPr>
            <w:tcW w:w="4316" w:type="dxa"/>
            <w:gridSpan w:val="3"/>
            <w:vAlign w:val="center"/>
          </w:tcPr>
          <w:p w14:paraId="442AEB9F" w14:textId="77777777" w:rsidR="002241D7" w:rsidRDefault="002241D7" w:rsidP="009C41BF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1869" w:type="dxa"/>
            <w:vAlign w:val="center"/>
          </w:tcPr>
          <w:p w14:paraId="3D9E0914" w14:textId="59074184" w:rsidR="002241D7" w:rsidRDefault="0094783A" w:rsidP="009C41BF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团队</w:t>
            </w:r>
            <w:r w:rsidR="00614C95">
              <w:rPr>
                <w:rFonts w:ascii="仿宋_GB2312" w:eastAsia="仿宋_GB2312" w:hAnsi="仿宋" w:hint="eastAsia"/>
                <w:sz w:val="24"/>
                <w:szCs w:val="32"/>
              </w:rPr>
              <w:t>人数</w:t>
            </w:r>
          </w:p>
        </w:tc>
        <w:tc>
          <w:tcPr>
            <w:tcW w:w="2081" w:type="dxa"/>
            <w:vAlign w:val="center"/>
          </w:tcPr>
          <w:p w14:paraId="72CF27B1" w14:textId="77777777" w:rsidR="002241D7" w:rsidRDefault="002241D7" w:rsidP="009C41BF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2241D7" w14:paraId="285AF698" w14:textId="77777777" w:rsidTr="009C41BF">
        <w:trPr>
          <w:trHeight w:val="264"/>
        </w:trPr>
        <w:tc>
          <w:tcPr>
            <w:tcW w:w="1834" w:type="dxa"/>
            <w:vMerge w:val="restart"/>
            <w:vAlign w:val="center"/>
          </w:tcPr>
          <w:p w14:paraId="0407113B" w14:textId="77777777" w:rsidR="002241D7" w:rsidRDefault="00614C95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指导教师</w:t>
            </w:r>
          </w:p>
        </w:tc>
        <w:tc>
          <w:tcPr>
            <w:tcW w:w="1535" w:type="dxa"/>
            <w:vAlign w:val="center"/>
          </w:tcPr>
          <w:p w14:paraId="1E2CC3D3" w14:textId="77777777" w:rsidR="002241D7" w:rsidRDefault="00614C95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姓  名</w:t>
            </w:r>
          </w:p>
        </w:tc>
        <w:tc>
          <w:tcPr>
            <w:tcW w:w="1198" w:type="dxa"/>
            <w:vAlign w:val="center"/>
          </w:tcPr>
          <w:p w14:paraId="366142C1" w14:textId="77777777" w:rsidR="002241D7" w:rsidRDefault="002241D7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pacing w:val="-34"/>
                <w:sz w:val="24"/>
                <w:szCs w:val="32"/>
              </w:rPr>
            </w:pPr>
          </w:p>
        </w:tc>
        <w:tc>
          <w:tcPr>
            <w:tcW w:w="1583" w:type="dxa"/>
            <w:vAlign w:val="center"/>
          </w:tcPr>
          <w:p w14:paraId="4C4ABC6E" w14:textId="5E1F4EEB" w:rsidR="002241D7" w:rsidRDefault="009E1603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单 </w:t>
            </w:r>
            <w:r>
              <w:rPr>
                <w:rFonts w:ascii="仿宋_GB2312" w:eastAsia="仿宋_GB2312" w:hAnsi="仿宋"/>
                <w:sz w:val="24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>位</w:t>
            </w:r>
          </w:p>
        </w:tc>
        <w:tc>
          <w:tcPr>
            <w:tcW w:w="3950" w:type="dxa"/>
            <w:gridSpan w:val="2"/>
            <w:vAlign w:val="center"/>
          </w:tcPr>
          <w:p w14:paraId="6A2BAB63" w14:textId="77777777" w:rsidR="002241D7" w:rsidRDefault="002241D7" w:rsidP="009C41BF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2241D7" w14:paraId="49C92C74" w14:textId="77777777" w:rsidTr="009C41BF">
        <w:trPr>
          <w:trHeight w:val="266"/>
        </w:trPr>
        <w:tc>
          <w:tcPr>
            <w:tcW w:w="1834" w:type="dxa"/>
            <w:vMerge/>
            <w:vAlign w:val="center"/>
          </w:tcPr>
          <w:p w14:paraId="44B2E1D6" w14:textId="77777777" w:rsidR="002241D7" w:rsidRDefault="002241D7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1D8EA690" w14:textId="77777777" w:rsidR="002241D7" w:rsidRDefault="00614C95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职务/职称</w:t>
            </w:r>
          </w:p>
        </w:tc>
        <w:tc>
          <w:tcPr>
            <w:tcW w:w="1198" w:type="dxa"/>
            <w:vAlign w:val="center"/>
          </w:tcPr>
          <w:p w14:paraId="0498914C" w14:textId="77777777" w:rsidR="002241D7" w:rsidRDefault="002241D7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1583" w:type="dxa"/>
            <w:vAlign w:val="center"/>
          </w:tcPr>
          <w:p w14:paraId="6C0ABFD0" w14:textId="77777777" w:rsidR="002241D7" w:rsidRDefault="00614C95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联系方式</w:t>
            </w:r>
          </w:p>
        </w:tc>
        <w:tc>
          <w:tcPr>
            <w:tcW w:w="3950" w:type="dxa"/>
            <w:gridSpan w:val="2"/>
            <w:vAlign w:val="center"/>
          </w:tcPr>
          <w:p w14:paraId="736D7908" w14:textId="77777777" w:rsidR="002241D7" w:rsidRDefault="002241D7" w:rsidP="009C41BF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2241D7" w14:paraId="22BA3E97" w14:textId="77777777" w:rsidTr="009C41BF">
        <w:trPr>
          <w:trHeight w:val="266"/>
        </w:trPr>
        <w:tc>
          <w:tcPr>
            <w:tcW w:w="1834" w:type="dxa"/>
            <w:vMerge w:val="restart"/>
            <w:vAlign w:val="center"/>
          </w:tcPr>
          <w:p w14:paraId="45BB446B" w14:textId="5C480EAF" w:rsidR="002241D7" w:rsidRDefault="009C41BF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团队</w:t>
            </w:r>
            <w:r w:rsidR="00614C95">
              <w:rPr>
                <w:rFonts w:ascii="仿宋_GB2312" w:eastAsia="仿宋_GB2312" w:hAnsi="仿宋" w:hint="eastAsia"/>
                <w:sz w:val="24"/>
                <w:szCs w:val="32"/>
              </w:rPr>
              <w:t>队长</w:t>
            </w:r>
          </w:p>
        </w:tc>
        <w:tc>
          <w:tcPr>
            <w:tcW w:w="1535" w:type="dxa"/>
            <w:vAlign w:val="center"/>
          </w:tcPr>
          <w:p w14:paraId="3C3C9463" w14:textId="77777777" w:rsidR="002241D7" w:rsidRDefault="00614C95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姓  名</w:t>
            </w:r>
          </w:p>
        </w:tc>
        <w:tc>
          <w:tcPr>
            <w:tcW w:w="1198" w:type="dxa"/>
            <w:vAlign w:val="center"/>
          </w:tcPr>
          <w:p w14:paraId="7B1579CB" w14:textId="77777777" w:rsidR="002241D7" w:rsidRDefault="002241D7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1583" w:type="dxa"/>
            <w:vAlign w:val="center"/>
          </w:tcPr>
          <w:p w14:paraId="01EE6D2A" w14:textId="77777777" w:rsidR="002241D7" w:rsidRDefault="00614C95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学    院</w:t>
            </w:r>
          </w:p>
        </w:tc>
        <w:tc>
          <w:tcPr>
            <w:tcW w:w="3950" w:type="dxa"/>
            <w:gridSpan w:val="2"/>
            <w:vAlign w:val="center"/>
          </w:tcPr>
          <w:p w14:paraId="32DEA705" w14:textId="77777777" w:rsidR="002241D7" w:rsidRDefault="002241D7" w:rsidP="009C41BF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2241D7" w14:paraId="5425AC6B" w14:textId="77777777" w:rsidTr="009C41BF">
        <w:trPr>
          <w:trHeight w:val="266"/>
        </w:trPr>
        <w:tc>
          <w:tcPr>
            <w:tcW w:w="1834" w:type="dxa"/>
            <w:vMerge/>
            <w:vAlign w:val="center"/>
          </w:tcPr>
          <w:p w14:paraId="5DFFF42E" w14:textId="77777777" w:rsidR="002241D7" w:rsidRDefault="002241D7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3F4773EF" w14:textId="77777777" w:rsidR="002241D7" w:rsidRDefault="00614C95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班  级</w:t>
            </w:r>
          </w:p>
        </w:tc>
        <w:tc>
          <w:tcPr>
            <w:tcW w:w="1198" w:type="dxa"/>
            <w:vAlign w:val="center"/>
          </w:tcPr>
          <w:p w14:paraId="33376EE4" w14:textId="77777777" w:rsidR="002241D7" w:rsidRDefault="002241D7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1583" w:type="dxa"/>
            <w:vAlign w:val="center"/>
          </w:tcPr>
          <w:p w14:paraId="70A5FD36" w14:textId="77777777" w:rsidR="002241D7" w:rsidRDefault="00614C95" w:rsidP="009C41BF">
            <w:pPr>
              <w:spacing w:before="60" w:after="60"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联系方式</w:t>
            </w:r>
          </w:p>
        </w:tc>
        <w:tc>
          <w:tcPr>
            <w:tcW w:w="3950" w:type="dxa"/>
            <w:gridSpan w:val="2"/>
            <w:vAlign w:val="center"/>
          </w:tcPr>
          <w:p w14:paraId="2AEFFF66" w14:textId="77777777" w:rsidR="002241D7" w:rsidRDefault="002241D7" w:rsidP="009C41BF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2241D7" w14:paraId="460FD43A" w14:textId="77777777">
        <w:trPr>
          <w:trHeight w:val="545"/>
        </w:trPr>
        <w:tc>
          <w:tcPr>
            <w:tcW w:w="1834" w:type="dxa"/>
            <w:vAlign w:val="center"/>
          </w:tcPr>
          <w:p w14:paraId="44545FD6" w14:textId="77777777" w:rsidR="002241D7" w:rsidRDefault="00614C95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实践</w:t>
            </w:r>
          </w:p>
          <w:p w14:paraId="73ED5BD9" w14:textId="77777777" w:rsidR="002241D7" w:rsidRDefault="00614C95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内容简介</w:t>
            </w:r>
          </w:p>
        </w:tc>
        <w:tc>
          <w:tcPr>
            <w:tcW w:w="8266" w:type="dxa"/>
            <w:gridSpan w:val="5"/>
          </w:tcPr>
          <w:p w14:paraId="73E97C21" w14:textId="77777777" w:rsidR="002241D7" w:rsidRDefault="002241D7">
            <w:pPr>
              <w:spacing w:line="520" w:lineRule="exact"/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5F4BF832" w14:textId="77777777" w:rsidR="002241D7" w:rsidRDefault="002241D7">
            <w:pPr>
              <w:spacing w:line="520" w:lineRule="exact"/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007D79E6" w14:textId="77777777" w:rsidR="002241D7" w:rsidRDefault="002241D7">
            <w:pPr>
              <w:spacing w:line="520" w:lineRule="exact"/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68BA16F6" w14:textId="77777777" w:rsidR="002241D7" w:rsidRDefault="002241D7">
            <w:pPr>
              <w:spacing w:line="520" w:lineRule="exact"/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2241D7" w14:paraId="7C65E38C" w14:textId="77777777">
        <w:trPr>
          <w:trHeight w:val="1897"/>
        </w:trPr>
        <w:tc>
          <w:tcPr>
            <w:tcW w:w="1834" w:type="dxa"/>
            <w:vAlign w:val="center"/>
          </w:tcPr>
          <w:p w14:paraId="684D99D9" w14:textId="77777777" w:rsidR="002241D7" w:rsidRDefault="00614C95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活动指导情况</w:t>
            </w:r>
          </w:p>
        </w:tc>
        <w:tc>
          <w:tcPr>
            <w:tcW w:w="8266" w:type="dxa"/>
            <w:gridSpan w:val="5"/>
          </w:tcPr>
          <w:p w14:paraId="0413FF70" w14:textId="77777777" w:rsidR="002241D7" w:rsidRDefault="002241D7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0E3B2ADB" w14:textId="77777777" w:rsidR="002241D7" w:rsidRDefault="002241D7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0EE7CBC2" w14:textId="57C94EDB" w:rsidR="00AD37AB" w:rsidRDefault="00AD37AB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60E31F4B" w14:textId="77777777" w:rsidR="0094783A" w:rsidRDefault="0094783A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6D808DCB" w14:textId="77777777" w:rsidR="002241D7" w:rsidRDefault="002241D7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77CC870D" w14:textId="77777777" w:rsidR="00AD37AB" w:rsidRDefault="00AD37AB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2241D7" w14:paraId="79507043" w14:textId="77777777">
        <w:trPr>
          <w:trHeight w:val="2612"/>
        </w:trPr>
        <w:tc>
          <w:tcPr>
            <w:tcW w:w="1834" w:type="dxa"/>
            <w:vAlign w:val="center"/>
          </w:tcPr>
          <w:p w14:paraId="6BD76C5D" w14:textId="77777777" w:rsidR="002241D7" w:rsidRDefault="00614C95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存在</w:t>
            </w:r>
          </w:p>
          <w:p w14:paraId="42652B63" w14:textId="77777777" w:rsidR="002241D7" w:rsidRDefault="00614C95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问题与建议</w:t>
            </w:r>
          </w:p>
        </w:tc>
        <w:tc>
          <w:tcPr>
            <w:tcW w:w="8266" w:type="dxa"/>
            <w:gridSpan w:val="5"/>
          </w:tcPr>
          <w:p w14:paraId="3E3E5BB1" w14:textId="77777777" w:rsidR="002241D7" w:rsidRDefault="002241D7" w:rsidP="00AD37AB">
            <w:pPr>
              <w:spacing w:line="520" w:lineRule="exact"/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</w:tbl>
    <w:p w14:paraId="1DEFA7D0" w14:textId="77777777" w:rsidR="002241D7" w:rsidRDefault="002241D7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sectPr w:rsidR="002241D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8EEA" w14:textId="77777777" w:rsidR="00DD66A8" w:rsidRDefault="00DD66A8" w:rsidP="0090336C">
      <w:r>
        <w:separator/>
      </w:r>
    </w:p>
  </w:endnote>
  <w:endnote w:type="continuationSeparator" w:id="0">
    <w:p w14:paraId="4CC91E53" w14:textId="77777777" w:rsidR="00DD66A8" w:rsidRDefault="00DD66A8" w:rsidP="0090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512D" w14:textId="77777777" w:rsidR="00DD66A8" w:rsidRDefault="00DD66A8" w:rsidP="0090336C">
      <w:r>
        <w:separator/>
      </w:r>
    </w:p>
  </w:footnote>
  <w:footnote w:type="continuationSeparator" w:id="0">
    <w:p w14:paraId="236A3FC4" w14:textId="77777777" w:rsidR="00DD66A8" w:rsidRDefault="00DD66A8" w:rsidP="00903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24"/>
    <w:rsid w:val="000427B9"/>
    <w:rsid w:val="00052C42"/>
    <w:rsid w:val="000E0716"/>
    <w:rsid w:val="000F2442"/>
    <w:rsid w:val="00112A51"/>
    <w:rsid w:val="00142DEB"/>
    <w:rsid w:val="00165469"/>
    <w:rsid w:val="001A3783"/>
    <w:rsid w:val="001B481E"/>
    <w:rsid w:val="00207221"/>
    <w:rsid w:val="002241D7"/>
    <w:rsid w:val="00252C34"/>
    <w:rsid w:val="002920D1"/>
    <w:rsid w:val="002A507A"/>
    <w:rsid w:val="0036705B"/>
    <w:rsid w:val="00401166"/>
    <w:rsid w:val="00441B25"/>
    <w:rsid w:val="0045787C"/>
    <w:rsid w:val="00472430"/>
    <w:rsid w:val="004A3DAE"/>
    <w:rsid w:val="004E44E4"/>
    <w:rsid w:val="004F6B77"/>
    <w:rsid w:val="005452D8"/>
    <w:rsid w:val="005769DA"/>
    <w:rsid w:val="005C42BF"/>
    <w:rsid w:val="005E4840"/>
    <w:rsid w:val="00614C95"/>
    <w:rsid w:val="00624771"/>
    <w:rsid w:val="0063761D"/>
    <w:rsid w:val="006721ED"/>
    <w:rsid w:val="006B3469"/>
    <w:rsid w:val="006C3047"/>
    <w:rsid w:val="006F4BF0"/>
    <w:rsid w:val="0073288B"/>
    <w:rsid w:val="00745977"/>
    <w:rsid w:val="0075577F"/>
    <w:rsid w:val="00760896"/>
    <w:rsid w:val="007C539E"/>
    <w:rsid w:val="007D1693"/>
    <w:rsid w:val="00826B65"/>
    <w:rsid w:val="00891E92"/>
    <w:rsid w:val="008A5789"/>
    <w:rsid w:val="008C44F2"/>
    <w:rsid w:val="0090336C"/>
    <w:rsid w:val="0094783A"/>
    <w:rsid w:val="009710E3"/>
    <w:rsid w:val="009C41BF"/>
    <w:rsid w:val="009E02AA"/>
    <w:rsid w:val="009E1603"/>
    <w:rsid w:val="009E6A62"/>
    <w:rsid w:val="00A103EA"/>
    <w:rsid w:val="00A43745"/>
    <w:rsid w:val="00A672DB"/>
    <w:rsid w:val="00A82E61"/>
    <w:rsid w:val="00A846D3"/>
    <w:rsid w:val="00AD37AB"/>
    <w:rsid w:val="00B27B48"/>
    <w:rsid w:val="00B32CC9"/>
    <w:rsid w:val="00B64CD9"/>
    <w:rsid w:val="00BA648C"/>
    <w:rsid w:val="00BB3B1A"/>
    <w:rsid w:val="00BE5C07"/>
    <w:rsid w:val="00CB7B24"/>
    <w:rsid w:val="00DD48AB"/>
    <w:rsid w:val="00DD66A8"/>
    <w:rsid w:val="00E151A4"/>
    <w:rsid w:val="00E759FC"/>
    <w:rsid w:val="00EB0965"/>
    <w:rsid w:val="00F413E7"/>
    <w:rsid w:val="00F96935"/>
    <w:rsid w:val="00FB10BD"/>
    <w:rsid w:val="00FD444F"/>
    <w:rsid w:val="00FE612A"/>
    <w:rsid w:val="3C113A08"/>
    <w:rsid w:val="4371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6ADEA"/>
  <w15:docId w15:val="{8A3B9306-969B-4ABD-9BBC-0E7B546F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B6F8679-494D-4CAD-8393-1A24E2DC9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Microsoft China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402LSX</cp:lastModifiedBy>
  <cp:revision>4</cp:revision>
  <cp:lastPrinted>2017-05-24T18:56:00Z</cp:lastPrinted>
  <dcterms:created xsi:type="dcterms:W3CDTF">2024-05-24T07:04:00Z</dcterms:created>
  <dcterms:modified xsi:type="dcterms:W3CDTF">2024-06-07T02:18:00Z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D99FE33775AB4B6FA16656A831F83433</vt:lpwstr>
  </property>
</Properties>
</file>